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04" w:rsidRPr="00A50A68" w:rsidRDefault="00D7413F" w:rsidP="00F036C9">
      <w:pPr>
        <w:pStyle w:val="1"/>
        <w:spacing w:line="320" w:lineRule="atLeast"/>
        <w:jc w:val="center"/>
        <w:rPr>
          <w:rFonts w:ascii="Times New Roman" w:eastAsia="標楷體" w:hAnsi="Times New Roman" w:cs="Times New Roman"/>
          <w:b/>
          <w:kern w:val="2"/>
          <w:sz w:val="28"/>
          <w:szCs w:val="28"/>
          <w:lang w:val="en-US"/>
        </w:rPr>
      </w:pPr>
      <w:bookmarkStart w:id="0" w:name="_Toc374460748"/>
      <w:bookmarkStart w:id="1" w:name="_Toc374460753"/>
      <w:proofErr w:type="gramStart"/>
      <w:r w:rsidRPr="00A50A68">
        <w:rPr>
          <w:rFonts w:ascii="Times New Roman" w:eastAsia="標楷體" w:hAnsi="標楷體" w:cs="Times New Roman" w:hint="eastAsia"/>
          <w:b/>
          <w:kern w:val="2"/>
          <w:sz w:val="28"/>
          <w:szCs w:val="28"/>
          <w:lang w:val="en-US"/>
        </w:rPr>
        <w:t>104</w:t>
      </w:r>
      <w:proofErr w:type="gramEnd"/>
      <w:r w:rsidRPr="00A50A68">
        <w:rPr>
          <w:rFonts w:ascii="Times New Roman" w:eastAsia="標楷體" w:hAnsi="標楷體" w:cs="Times New Roman" w:hint="eastAsia"/>
          <w:b/>
          <w:kern w:val="2"/>
          <w:sz w:val="28"/>
          <w:szCs w:val="28"/>
          <w:lang w:val="en-US"/>
        </w:rPr>
        <w:t>年</w:t>
      </w:r>
      <w:r w:rsidR="00A804AD" w:rsidRPr="00A50A68">
        <w:rPr>
          <w:rFonts w:ascii="Times New Roman" w:eastAsia="標楷體" w:hAnsi="標楷體" w:cs="Times New Roman" w:hint="eastAsia"/>
          <w:b/>
          <w:kern w:val="2"/>
          <w:sz w:val="28"/>
          <w:szCs w:val="28"/>
          <w:lang w:val="en-US"/>
        </w:rPr>
        <w:t>度</w:t>
      </w:r>
      <w:r w:rsidRPr="00A50A68">
        <w:rPr>
          <w:rFonts w:ascii="Times New Roman" w:eastAsia="標楷體" w:hAnsi="標楷體" w:cs="Times New Roman" w:hint="eastAsia"/>
          <w:b/>
          <w:kern w:val="2"/>
          <w:sz w:val="28"/>
          <w:szCs w:val="28"/>
          <w:lang w:val="en-US"/>
        </w:rPr>
        <w:t>社會體育運動志願服務實務運用說明會</w:t>
      </w:r>
      <w:r w:rsidR="003D0B4E" w:rsidRPr="00A50A68">
        <w:rPr>
          <w:rFonts w:ascii="Times New Roman" w:eastAsia="標楷體" w:hAnsi="標楷體" w:cs="Times New Roman"/>
          <w:b/>
          <w:kern w:val="2"/>
          <w:sz w:val="28"/>
          <w:szCs w:val="28"/>
          <w:lang w:val="en-US"/>
        </w:rPr>
        <w:t>實施計</w:t>
      </w:r>
      <w:r w:rsidR="003D0B4E" w:rsidRPr="00A50A68">
        <w:rPr>
          <w:rFonts w:ascii="Times New Roman" w:eastAsia="標楷體" w:hAnsi="標楷體" w:cs="Times New Roman" w:hint="eastAsia"/>
          <w:b/>
          <w:kern w:val="2"/>
          <w:sz w:val="28"/>
          <w:szCs w:val="28"/>
          <w:lang w:val="en-US"/>
        </w:rPr>
        <w:t>畫</w:t>
      </w:r>
    </w:p>
    <w:p w:rsidR="00F10D04" w:rsidRPr="00A50A68" w:rsidRDefault="00403646" w:rsidP="00F036C9">
      <w:pPr>
        <w:pStyle w:val="11"/>
        <w:numPr>
          <w:ilvl w:val="0"/>
          <w:numId w:val="1"/>
        </w:numPr>
        <w:spacing w:line="500" w:lineRule="exact"/>
        <w:ind w:leftChars="0" w:left="480"/>
        <w:rPr>
          <w:rFonts w:ascii="Times New Roman" w:eastAsia="標楷體" w:hAnsi="Times New Roman" w:cs="Times New Roman"/>
        </w:rPr>
      </w:pPr>
      <w:r w:rsidRPr="00A50A68">
        <w:rPr>
          <w:rFonts w:ascii="Times New Roman" w:eastAsia="標楷體" w:hAnsi="標楷體" w:cs="Times New Roman"/>
        </w:rPr>
        <w:t>依據：</w:t>
      </w:r>
      <w:r w:rsidR="00B524FA" w:rsidRPr="00A50A68">
        <w:rPr>
          <w:rFonts w:ascii="Times New Roman" w:eastAsia="標楷體" w:hAnsi="Times New Roman" w:cs="Times New Roman"/>
        </w:rPr>
        <w:t>教育部體育署「</w:t>
      </w:r>
      <w:proofErr w:type="gramStart"/>
      <w:r w:rsidR="00B524FA" w:rsidRPr="00A50A68">
        <w:rPr>
          <w:rFonts w:ascii="Times New Roman" w:eastAsia="標楷體" w:hAnsi="Times New Roman" w:cs="Times New Roman"/>
        </w:rPr>
        <w:t>104</w:t>
      </w:r>
      <w:proofErr w:type="gramEnd"/>
      <w:r w:rsidR="00B524FA" w:rsidRPr="00A50A68">
        <w:rPr>
          <w:rFonts w:ascii="Times New Roman" w:eastAsia="標楷體" w:hAnsi="Times New Roman" w:cs="Times New Roman"/>
        </w:rPr>
        <w:t>年度推廣社會體育運動志工委辦案」及</w:t>
      </w:r>
      <w:r w:rsidR="00F10D04" w:rsidRPr="00A50A68">
        <w:rPr>
          <w:rFonts w:ascii="Times New Roman" w:eastAsia="標楷體" w:hAnsi="Times New Roman" w:cs="Times New Roman"/>
        </w:rPr>
        <w:t>志願服務法暨</w:t>
      </w:r>
      <w:r w:rsidR="00394505">
        <w:rPr>
          <w:rFonts w:ascii="標楷體" w:eastAsia="標楷體" w:hAnsi="標楷體" w:hint="eastAsia"/>
        </w:rPr>
        <w:t>教育部體育署推動體育運動志願服務實施要點</w:t>
      </w:r>
      <w:r w:rsidR="00B524FA" w:rsidRPr="00A50A68">
        <w:rPr>
          <w:rFonts w:ascii="Times New Roman" w:eastAsia="標楷體" w:hAnsi="Times New Roman" w:cs="Times New Roman"/>
        </w:rPr>
        <w:t>辦理</w:t>
      </w:r>
      <w:r w:rsidR="00F10D04" w:rsidRPr="00A50A68">
        <w:rPr>
          <w:rFonts w:ascii="Times New Roman" w:eastAsia="標楷體" w:hAnsi="Times New Roman" w:cs="Times New Roman"/>
        </w:rPr>
        <w:t>。</w:t>
      </w:r>
    </w:p>
    <w:p w:rsidR="00F10D04" w:rsidRPr="007B6C63" w:rsidRDefault="00F10D04" w:rsidP="00F036C9">
      <w:pPr>
        <w:pStyle w:val="11"/>
        <w:numPr>
          <w:ilvl w:val="0"/>
          <w:numId w:val="1"/>
        </w:numPr>
        <w:spacing w:line="420" w:lineRule="exact"/>
        <w:ind w:leftChars="0" w:left="480"/>
        <w:rPr>
          <w:rFonts w:ascii="Times New Roman" w:eastAsia="標楷體" w:hAnsi="Times New Roman" w:cs="Times New Roman"/>
        </w:rPr>
      </w:pPr>
      <w:r w:rsidRPr="00A50A68">
        <w:rPr>
          <w:rFonts w:ascii="Times New Roman" w:eastAsia="標楷體" w:hAnsi="標楷體" w:cs="Times New Roman"/>
        </w:rPr>
        <w:t>目的：</w:t>
      </w:r>
      <w:r w:rsidR="00D7413F" w:rsidRPr="00A50A68">
        <w:rPr>
          <w:rFonts w:ascii="Times New Roman" w:eastAsia="標楷體" w:hAnsi="標楷體" w:cs="Times New Roman" w:hint="eastAsia"/>
        </w:rPr>
        <w:t>讓各直轄市政府、縣市政府、全國性體</w:t>
      </w:r>
      <w:r w:rsidR="00C92CB8">
        <w:rPr>
          <w:rFonts w:ascii="Times New Roman" w:eastAsia="標楷體" w:hAnsi="標楷體" w:cs="Times New Roman" w:hint="eastAsia"/>
        </w:rPr>
        <w:t>育</w:t>
      </w:r>
      <w:r w:rsidR="00D7413F" w:rsidRPr="00A50A68">
        <w:rPr>
          <w:rFonts w:ascii="Times New Roman" w:eastAsia="標楷體" w:hAnsi="標楷體" w:cs="Times New Roman" w:hint="eastAsia"/>
        </w:rPr>
        <w:t>運動團體等單位瞭解辦理</w:t>
      </w:r>
      <w:r w:rsidR="00F847EE" w:rsidRPr="00A50A68">
        <w:rPr>
          <w:rFonts w:ascii="Times New Roman" w:eastAsia="標楷體" w:hAnsi="標楷體" w:cs="Times New Roman" w:hint="eastAsia"/>
        </w:rPr>
        <w:t>社</w:t>
      </w:r>
      <w:r w:rsidR="00D7413F" w:rsidRPr="00A50A68">
        <w:rPr>
          <w:rFonts w:ascii="Times New Roman" w:eastAsia="標楷體" w:hAnsi="標楷體" w:cs="Times New Roman" w:hint="eastAsia"/>
        </w:rPr>
        <w:t>會體</w:t>
      </w:r>
      <w:r w:rsidR="006237FA">
        <w:rPr>
          <w:rFonts w:ascii="Times New Roman" w:eastAsia="標楷體" w:hAnsi="標楷體" w:cs="Times New Roman" w:hint="eastAsia"/>
        </w:rPr>
        <w:t>育</w:t>
      </w:r>
      <w:r w:rsidR="00D7413F" w:rsidRPr="00A50A68">
        <w:rPr>
          <w:rFonts w:ascii="Times New Roman" w:eastAsia="標楷體" w:hAnsi="標楷體" w:cs="Times New Roman" w:hint="eastAsia"/>
        </w:rPr>
        <w:t>運動志工訓練課程與運</w:t>
      </w:r>
      <w:r w:rsidR="006237FA">
        <w:rPr>
          <w:rFonts w:ascii="Times New Roman" w:eastAsia="標楷體" w:hAnsi="標楷體" w:cs="Times New Roman" w:hint="eastAsia"/>
        </w:rPr>
        <w:t>用</w:t>
      </w:r>
      <w:r w:rsidR="00D7413F" w:rsidRPr="00A50A68">
        <w:rPr>
          <w:rFonts w:ascii="Times New Roman" w:eastAsia="標楷體" w:hAnsi="標楷體" w:cs="Times New Roman" w:hint="eastAsia"/>
        </w:rPr>
        <w:t>須建立之機制及作業內容等相關資訊，鼓勵其成為</w:t>
      </w:r>
      <w:r w:rsidR="00F847EE" w:rsidRPr="007B6C63">
        <w:rPr>
          <w:rFonts w:ascii="Times New Roman" w:eastAsia="標楷體" w:hAnsi="標楷體" w:cs="Times New Roman" w:hint="eastAsia"/>
        </w:rPr>
        <w:t>社</w:t>
      </w:r>
      <w:r w:rsidR="00D7413F" w:rsidRPr="007B6C63">
        <w:rPr>
          <w:rFonts w:ascii="Times New Roman" w:eastAsia="標楷體" w:hAnsi="標楷體" w:cs="Times New Roman" w:hint="eastAsia"/>
        </w:rPr>
        <w:t>會體育運動志工運用單位</w:t>
      </w:r>
      <w:r w:rsidRPr="007B6C63">
        <w:rPr>
          <w:rFonts w:ascii="Times New Roman" w:eastAsia="標楷體" w:hAnsi="標楷體" w:cs="Times New Roman"/>
        </w:rPr>
        <w:t>。</w:t>
      </w:r>
    </w:p>
    <w:p w:rsidR="00F10D04" w:rsidRPr="007B6C63" w:rsidRDefault="005B0759" w:rsidP="00F036C9">
      <w:pPr>
        <w:pStyle w:val="11"/>
        <w:numPr>
          <w:ilvl w:val="0"/>
          <w:numId w:val="1"/>
        </w:numPr>
        <w:spacing w:line="500" w:lineRule="exact"/>
        <w:ind w:leftChars="0" w:left="480"/>
        <w:rPr>
          <w:rFonts w:ascii="Times New Roman" w:eastAsia="標楷體" w:hAnsi="Times New Roman" w:cs="Times New Roman"/>
        </w:rPr>
      </w:pPr>
      <w:r w:rsidRPr="007B6C63">
        <w:rPr>
          <w:rFonts w:ascii="Times New Roman" w:eastAsia="標楷體" w:hAnsi="標楷體" w:cs="Times New Roman"/>
        </w:rPr>
        <w:t>主辦</w:t>
      </w:r>
      <w:r w:rsidR="00F10D04" w:rsidRPr="007B6C63">
        <w:rPr>
          <w:rFonts w:ascii="Times New Roman" w:eastAsia="標楷體" w:hAnsi="標楷體" w:cs="Times New Roman"/>
        </w:rPr>
        <w:t>單位：教育部體育署</w:t>
      </w:r>
    </w:p>
    <w:p w:rsidR="00F10D04" w:rsidRPr="007B6C63" w:rsidRDefault="005B0759" w:rsidP="00F036C9">
      <w:pPr>
        <w:pStyle w:val="11"/>
        <w:numPr>
          <w:ilvl w:val="0"/>
          <w:numId w:val="1"/>
        </w:numPr>
        <w:spacing w:line="500" w:lineRule="exact"/>
        <w:ind w:leftChars="0" w:left="480"/>
        <w:rPr>
          <w:rFonts w:ascii="Times New Roman" w:eastAsia="標楷體" w:hAnsi="Times New Roman" w:cs="Times New Roman"/>
        </w:rPr>
      </w:pPr>
      <w:r w:rsidRPr="007B6C63">
        <w:rPr>
          <w:rFonts w:ascii="Times New Roman" w:eastAsia="標楷體" w:hAnsi="標楷體" w:cs="Times New Roman"/>
        </w:rPr>
        <w:t>承辦</w:t>
      </w:r>
      <w:r w:rsidR="00F10D04" w:rsidRPr="007B6C63">
        <w:rPr>
          <w:rFonts w:ascii="Times New Roman" w:eastAsia="標楷體" w:hAnsi="標楷體" w:cs="Times New Roman"/>
        </w:rPr>
        <w:t>單位：</w:t>
      </w:r>
      <w:r w:rsidR="00F036C9" w:rsidRPr="007B6C63">
        <w:rPr>
          <w:rFonts w:ascii="Times New Roman" w:eastAsia="標楷體" w:hAnsi="標楷體" w:cs="Times New Roman"/>
        </w:rPr>
        <w:t>國立體育大學</w:t>
      </w:r>
    </w:p>
    <w:p w:rsidR="00F10D04" w:rsidRPr="007B6C63" w:rsidRDefault="00F10D04" w:rsidP="00F036C9">
      <w:pPr>
        <w:pStyle w:val="11"/>
        <w:numPr>
          <w:ilvl w:val="0"/>
          <w:numId w:val="1"/>
        </w:numPr>
        <w:spacing w:line="500" w:lineRule="exact"/>
        <w:ind w:leftChars="0" w:left="480"/>
        <w:rPr>
          <w:rFonts w:ascii="Times New Roman" w:eastAsia="標楷體" w:hAnsi="Times New Roman" w:cs="Times New Roman"/>
        </w:rPr>
      </w:pPr>
      <w:r w:rsidRPr="007B6C63">
        <w:rPr>
          <w:rFonts w:ascii="Times New Roman" w:eastAsia="標楷體" w:hAnsi="標楷體" w:cs="Times New Roman"/>
        </w:rPr>
        <w:t>協辦單位：</w:t>
      </w:r>
      <w:r w:rsidR="00E81CCA" w:rsidRPr="007B6C63">
        <w:rPr>
          <w:rFonts w:ascii="Times New Roman" w:eastAsia="標楷體" w:hAnsi="標楷體" w:cs="Times New Roman"/>
        </w:rPr>
        <w:t>國立</w:t>
      </w:r>
      <w:r w:rsidR="00E81CCA" w:rsidRPr="007B6C63">
        <w:rPr>
          <w:rFonts w:ascii="Times New Roman" w:eastAsia="標楷體" w:hAnsi="Times New Roman" w:cs="Times New Roman"/>
        </w:rPr>
        <w:t>高雄師範大學</w:t>
      </w:r>
      <w:r w:rsidR="00E64128" w:rsidRPr="007B6C63">
        <w:rPr>
          <w:rFonts w:ascii="Times New Roman" w:eastAsia="標楷體" w:hAnsi="Times New Roman" w:cs="Times New Roman" w:hint="eastAsia"/>
        </w:rPr>
        <w:t>、中華民國輕艇協會</w:t>
      </w:r>
    </w:p>
    <w:p w:rsidR="00F036C9" w:rsidRPr="007B6C63" w:rsidRDefault="00F10D04" w:rsidP="00F036C9">
      <w:pPr>
        <w:pStyle w:val="11"/>
        <w:numPr>
          <w:ilvl w:val="0"/>
          <w:numId w:val="1"/>
        </w:numPr>
        <w:spacing w:line="500" w:lineRule="exact"/>
        <w:ind w:leftChars="0" w:left="480"/>
        <w:rPr>
          <w:rFonts w:ascii="Times New Roman" w:eastAsia="標楷體" w:hAnsi="Times New Roman" w:cs="Times New Roman"/>
        </w:rPr>
      </w:pPr>
      <w:r w:rsidRPr="007B6C63">
        <w:rPr>
          <w:rFonts w:ascii="Times New Roman" w:eastAsia="標楷體" w:hAnsi="標楷體" w:cs="Times New Roman"/>
        </w:rPr>
        <w:t>研習</w:t>
      </w:r>
      <w:r w:rsidR="00826AAA" w:rsidRPr="007B6C63">
        <w:rPr>
          <w:rFonts w:ascii="Times New Roman" w:eastAsia="標楷體" w:hAnsi="標楷體" w:cs="Times New Roman" w:hint="eastAsia"/>
        </w:rPr>
        <w:t>日期</w:t>
      </w:r>
      <w:r w:rsidRPr="007B6C63">
        <w:rPr>
          <w:rFonts w:ascii="Times New Roman" w:eastAsia="標楷體" w:hAnsi="標楷體" w:cs="Times New Roman"/>
        </w:rPr>
        <w:t>：</w:t>
      </w:r>
    </w:p>
    <w:p w:rsidR="00826AAA" w:rsidRPr="007B6C63" w:rsidRDefault="00826AAA" w:rsidP="00826AAA">
      <w:pPr>
        <w:pStyle w:val="11"/>
        <w:numPr>
          <w:ilvl w:val="0"/>
          <w:numId w:val="5"/>
        </w:numPr>
        <w:spacing w:line="500" w:lineRule="exact"/>
        <w:ind w:leftChars="0"/>
        <w:rPr>
          <w:rFonts w:ascii="Times New Roman" w:eastAsia="標楷體" w:hAnsi="標楷體" w:cs="Times New Roman"/>
        </w:rPr>
      </w:pPr>
      <w:r w:rsidRPr="007B6C63">
        <w:rPr>
          <w:rFonts w:ascii="Times New Roman" w:eastAsia="標楷體" w:hAnsi="標楷體" w:cs="Times New Roman" w:hint="eastAsia"/>
        </w:rPr>
        <w:t>北區：</w:t>
      </w:r>
      <w:r w:rsidRPr="007B6C63">
        <w:rPr>
          <w:rFonts w:ascii="Times New Roman" w:eastAsia="標楷體" w:hAnsi="標楷體" w:cs="Times New Roman" w:hint="eastAsia"/>
        </w:rPr>
        <w:t>104</w:t>
      </w:r>
      <w:r w:rsidRPr="007B6C63">
        <w:rPr>
          <w:rFonts w:ascii="Times New Roman" w:eastAsia="標楷體" w:hAnsi="標楷體" w:cs="Times New Roman" w:hint="eastAsia"/>
        </w:rPr>
        <w:t>年</w:t>
      </w:r>
      <w:r w:rsidR="00A50A68" w:rsidRPr="007B6C63">
        <w:rPr>
          <w:rFonts w:ascii="Times New Roman" w:eastAsia="標楷體" w:hAnsi="標楷體" w:cs="Times New Roman" w:hint="eastAsia"/>
        </w:rPr>
        <w:t>9</w:t>
      </w:r>
      <w:r w:rsidRPr="007B6C63">
        <w:rPr>
          <w:rFonts w:ascii="Times New Roman" w:eastAsia="標楷體" w:hAnsi="標楷體" w:cs="Times New Roman" w:hint="eastAsia"/>
        </w:rPr>
        <w:t>月</w:t>
      </w:r>
      <w:r w:rsidR="005B5756" w:rsidRPr="007B6C63">
        <w:rPr>
          <w:rFonts w:ascii="Times New Roman" w:eastAsia="標楷體" w:hAnsi="標楷體" w:cs="Times New Roman" w:hint="eastAsia"/>
        </w:rPr>
        <w:t>29</w:t>
      </w:r>
      <w:r w:rsidRPr="007B6C63">
        <w:rPr>
          <w:rFonts w:ascii="Times New Roman" w:eastAsia="標楷體" w:hAnsi="標楷體" w:cs="Times New Roman" w:hint="eastAsia"/>
        </w:rPr>
        <w:t>日</w:t>
      </w:r>
      <w:r w:rsidR="005B0759" w:rsidRPr="007B6C63">
        <w:rPr>
          <w:rFonts w:ascii="Times New Roman" w:eastAsia="標楷體" w:hAnsi="標楷體" w:cs="Times New Roman" w:hint="eastAsia"/>
        </w:rPr>
        <w:t>（</w:t>
      </w:r>
      <w:r w:rsidR="005B5756" w:rsidRPr="007B6C63">
        <w:rPr>
          <w:rFonts w:ascii="Times New Roman" w:eastAsia="標楷體" w:hAnsi="標楷體" w:cs="Times New Roman" w:hint="eastAsia"/>
        </w:rPr>
        <w:t>二</w:t>
      </w:r>
      <w:r w:rsidR="005B0759" w:rsidRPr="007B6C63">
        <w:rPr>
          <w:rFonts w:ascii="Times New Roman" w:eastAsia="標楷體" w:hAnsi="標楷體" w:cs="Times New Roman" w:hint="eastAsia"/>
        </w:rPr>
        <w:t>）</w:t>
      </w:r>
      <w:r w:rsidR="007C476E" w:rsidRPr="007B6C63">
        <w:rPr>
          <w:rFonts w:ascii="Times New Roman" w:eastAsia="標楷體" w:hAnsi="標楷體" w:cs="Times New Roman" w:hint="eastAsia"/>
        </w:rPr>
        <w:t>上午</w:t>
      </w:r>
      <w:r w:rsidR="005B5756" w:rsidRPr="007B6C63">
        <w:rPr>
          <w:rFonts w:ascii="Times New Roman" w:eastAsia="標楷體" w:hAnsi="標楷體" w:cs="Times New Roman" w:hint="eastAsia"/>
        </w:rPr>
        <w:t>10</w:t>
      </w:r>
      <w:r w:rsidR="007C476E" w:rsidRPr="007B6C63">
        <w:rPr>
          <w:rFonts w:ascii="Times New Roman" w:eastAsia="標楷體" w:hAnsi="標楷體" w:cs="Times New Roman" w:hint="eastAsia"/>
        </w:rPr>
        <w:t>時至下午</w:t>
      </w:r>
      <w:r w:rsidR="007C476E" w:rsidRPr="007B6C63">
        <w:rPr>
          <w:rFonts w:ascii="Times New Roman" w:eastAsia="標楷體" w:hAnsi="標楷體" w:cs="Times New Roman" w:hint="eastAsia"/>
        </w:rPr>
        <w:t>3</w:t>
      </w:r>
      <w:r w:rsidR="007C476E" w:rsidRPr="007B6C63">
        <w:rPr>
          <w:rFonts w:ascii="Times New Roman" w:eastAsia="標楷體" w:hAnsi="標楷體" w:cs="Times New Roman" w:hint="eastAsia"/>
        </w:rPr>
        <w:t>時</w:t>
      </w:r>
      <w:r w:rsidR="00E64128" w:rsidRPr="007B6C63">
        <w:rPr>
          <w:rFonts w:ascii="Times New Roman" w:eastAsia="標楷體" w:hAnsi="標楷體" w:cs="Times New Roman" w:hint="eastAsia"/>
        </w:rPr>
        <w:t>3</w:t>
      </w:r>
      <w:r w:rsidR="005B0759" w:rsidRPr="007B6C63">
        <w:rPr>
          <w:rFonts w:ascii="Times New Roman" w:eastAsia="標楷體" w:hAnsi="標楷體" w:cs="Times New Roman" w:hint="eastAsia"/>
        </w:rPr>
        <w:t>0</w:t>
      </w:r>
      <w:r w:rsidR="007C476E" w:rsidRPr="007B6C63">
        <w:rPr>
          <w:rFonts w:ascii="Times New Roman" w:eastAsia="標楷體" w:hAnsi="標楷體" w:cs="Times New Roman" w:hint="eastAsia"/>
        </w:rPr>
        <w:t>分</w:t>
      </w:r>
    </w:p>
    <w:p w:rsidR="00826AAA" w:rsidRPr="007B6C63" w:rsidRDefault="00826AAA" w:rsidP="00826AAA">
      <w:pPr>
        <w:pStyle w:val="11"/>
        <w:numPr>
          <w:ilvl w:val="0"/>
          <w:numId w:val="5"/>
        </w:numPr>
        <w:spacing w:line="500" w:lineRule="exact"/>
        <w:ind w:leftChars="0"/>
        <w:rPr>
          <w:rFonts w:ascii="Times New Roman" w:eastAsia="標楷體" w:hAnsi="標楷體" w:cs="Times New Roman"/>
        </w:rPr>
      </w:pPr>
      <w:r w:rsidRPr="007B6C63">
        <w:rPr>
          <w:rFonts w:ascii="Times New Roman" w:eastAsia="標楷體" w:hAnsi="標楷體" w:cs="Times New Roman" w:hint="eastAsia"/>
        </w:rPr>
        <w:t>南區：</w:t>
      </w:r>
      <w:r w:rsidRPr="007B6C63">
        <w:rPr>
          <w:rFonts w:ascii="Times New Roman" w:eastAsia="標楷體" w:hAnsi="標楷體" w:cs="Times New Roman" w:hint="eastAsia"/>
        </w:rPr>
        <w:t>104</w:t>
      </w:r>
      <w:r w:rsidRPr="007B6C63">
        <w:rPr>
          <w:rFonts w:ascii="Times New Roman" w:eastAsia="標楷體" w:hAnsi="標楷體" w:cs="Times New Roman" w:hint="eastAsia"/>
        </w:rPr>
        <w:t>年</w:t>
      </w:r>
      <w:r w:rsidR="00A50A68" w:rsidRPr="007B6C63">
        <w:rPr>
          <w:rFonts w:ascii="Times New Roman" w:eastAsia="標楷體" w:hAnsi="標楷體" w:cs="Times New Roman" w:hint="eastAsia"/>
        </w:rPr>
        <w:t>9</w:t>
      </w:r>
      <w:r w:rsidRPr="007B6C63">
        <w:rPr>
          <w:rFonts w:ascii="Times New Roman" w:eastAsia="標楷體" w:hAnsi="標楷體" w:cs="Times New Roman" w:hint="eastAsia"/>
        </w:rPr>
        <w:t>月</w:t>
      </w:r>
      <w:r w:rsidR="005B5756" w:rsidRPr="007B6C63">
        <w:rPr>
          <w:rFonts w:ascii="Times New Roman" w:eastAsia="標楷體" w:hAnsi="標楷體" w:cs="Times New Roman" w:hint="eastAsia"/>
        </w:rPr>
        <w:t>30</w:t>
      </w:r>
      <w:r w:rsidRPr="007B6C63">
        <w:rPr>
          <w:rFonts w:ascii="Times New Roman" w:eastAsia="標楷體" w:hAnsi="標楷體" w:cs="Times New Roman" w:hint="eastAsia"/>
        </w:rPr>
        <w:t>日</w:t>
      </w:r>
      <w:r w:rsidR="005B0759" w:rsidRPr="007B6C63">
        <w:rPr>
          <w:rFonts w:ascii="Times New Roman" w:eastAsia="標楷體" w:hAnsi="標楷體" w:cs="Times New Roman" w:hint="eastAsia"/>
        </w:rPr>
        <w:t>（</w:t>
      </w:r>
      <w:r w:rsidR="005B5756" w:rsidRPr="007B6C63">
        <w:rPr>
          <w:rFonts w:ascii="Times New Roman" w:eastAsia="標楷體" w:hAnsi="標楷體" w:cs="Times New Roman" w:hint="eastAsia"/>
        </w:rPr>
        <w:t>三</w:t>
      </w:r>
      <w:r w:rsidR="005B0759" w:rsidRPr="007B6C63">
        <w:rPr>
          <w:rFonts w:ascii="Times New Roman" w:eastAsia="標楷體" w:hAnsi="標楷體" w:cs="Times New Roman" w:hint="eastAsia"/>
        </w:rPr>
        <w:t>）</w:t>
      </w:r>
      <w:r w:rsidR="007C476E" w:rsidRPr="007B6C63">
        <w:rPr>
          <w:rFonts w:ascii="Times New Roman" w:eastAsia="標楷體" w:hAnsi="標楷體" w:cs="Times New Roman" w:hint="eastAsia"/>
        </w:rPr>
        <w:t>上午</w:t>
      </w:r>
      <w:r w:rsidR="007C476E" w:rsidRPr="007B6C63">
        <w:rPr>
          <w:rFonts w:ascii="Times New Roman" w:eastAsia="標楷體" w:hAnsi="標楷體" w:cs="Times New Roman" w:hint="eastAsia"/>
        </w:rPr>
        <w:t>10</w:t>
      </w:r>
      <w:r w:rsidR="007C476E" w:rsidRPr="007B6C63">
        <w:rPr>
          <w:rFonts w:ascii="Times New Roman" w:eastAsia="標楷體" w:hAnsi="標楷體" w:cs="Times New Roman" w:hint="eastAsia"/>
        </w:rPr>
        <w:t>時至下午</w:t>
      </w:r>
      <w:r w:rsidR="007C476E" w:rsidRPr="007B6C63">
        <w:rPr>
          <w:rFonts w:ascii="Times New Roman" w:eastAsia="標楷體" w:hAnsi="標楷體" w:cs="Times New Roman" w:hint="eastAsia"/>
        </w:rPr>
        <w:t>3</w:t>
      </w:r>
      <w:r w:rsidR="007C476E" w:rsidRPr="007B6C63">
        <w:rPr>
          <w:rFonts w:ascii="Times New Roman" w:eastAsia="標楷體" w:hAnsi="標楷體" w:cs="Times New Roman" w:hint="eastAsia"/>
        </w:rPr>
        <w:t>時</w:t>
      </w:r>
      <w:r w:rsidR="007C476E" w:rsidRPr="007B6C63">
        <w:rPr>
          <w:rFonts w:ascii="Times New Roman" w:eastAsia="標楷體" w:hAnsi="標楷體" w:cs="Times New Roman" w:hint="eastAsia"/>
        </w:rPr>
        <w:t>30</w:t>
      </w:r>
      <w:r w:rsidR="007C476E" w:rsidRPr="007B6C63">
        <w:rPr>
          <w:rFonts w:ascii="Times New Roman" w:eastAsia="標楷體" w:hAnsi="標楷體" w:cs="Times New Roman" w:hint="eastAsia"/>
        </w:rPr>
        <w:t>分</w:t>
      </w:r>
    </w:p>
    <w:p w:rsidR="00F10D04" w:rsidRPr="007B6C63" w:rsidRDefault="00F10D04" w:rsidP="00F036C9">
      <w:pPr>
        <w:pStyle w:val="11"/>
        <w:numPr>
          <w:ilvl w:val="0"/>
          <w:numId w:val="1"/>
        </w:numPr>
        <w:spacing w:line="500" w:lineRule="exact"/>
        <w:ind w:leftChars="0" w:left="482"/>
        <w:rPr>
          <w:rFonts w:ascii="Times New Roman" w:eastAsia="標楷體" w:hAnsi="Times New Roman" w:cs="Times New Roman"/>
        </w:rPr>
      </w:pPr>
      <w:r w:rsidRPr="007B6C63">
        <w:rPr>
          <w:rFonts w:ascii="Times New Roman" w:eastAsia="標楷體" w:hAnsi="標楷體" w:cs="Times New Roman"/>
        </w:rPr>
        <w:t>研習地點：</w:t>
      </w:r>
      <w:r w:rsidR="00F036C9" w:rsidRPr="007B6C63">
        <w:rPr>
          <w:rFonts w:ascii="Times New Roman" w:eastAsia="標楷體" w:hAnsi="Times New Roman" w:cs="Times New Roman"/>
        </w:rPr>
        <w:t xml:space="preserve"> </w:t>
      </w:r>
    </w:p>
    <w:p w:rsidR="00826AAA" w:rsidRPr="007B6C63" w:rsidRDefault="00826AAA" w:rsidP="00826AAA">
      <w:pPr>
        <w:pStyle w:val="11"/>
        <w:numPr>
          <w:ilvl w:val="0"/>
          <w:numId w:val="6"/>
        </w:numPr>
        <w:spacing w:line="500" w:lineRule="exact"/>
        <w:ind w:leftChars="0"/>
        <w:rPr>
          <w:rFonts w:ascii="Times New Roman" w:eastAsia="標楷體" w:hAnsi="Times New Roman" w:cs="Times New Roman"/>
        </w:rPr>
      </w:pPr>
      <w:r w:rsidRPr="007B6C63">
        <w:rPr>
          <w:rFonts w:ascii="Times New Roman" w:eastAsia="標楷體" w:hAnsi="Times New Roman" w:cs="Times New Roman" w:hint="eastAsia"/>
        </w:rPr>
        <w:t>北區：</w:t>
      </w:r>
      <w:r w:rsidR="0081636E" w:rsidRPr="007B6C63">
        <w:rPr>
          <w:rFonts w:ascii="Times New Roman" w:eastAsia="標楷體" w:hAnsi="Times New Roman" w:cs="Times New Roman" w:hint="eastAsia"/>
        </w:rPr>
        <w:t>教育部體育署</w:t>
      </w:r>
      <w:r w:rsidR="00AE5409" w:rsidRPr="007B6C63">
        <w:rPr>
          <w:rFonts w:ascii="Times New Roman" w:eastAsia="標楷體" w:hAnsi="Times New Roman" w:cs="Times New Roman" w:hint="eastAsia"/>
        </w:rPr>
        <w:t>體育聯合</w:t>
      </w:r>
      <w:r w:rsidR="007C476E" w:rsidRPr="007B6C63">
        <w:rPr>
          <w:rFonts w:ascii="Times New Roman" w:eastAsia="標楷體" w:hAnsi="Times New Roman" w:cs="Times New Roman" w:hint="eastAsia"/>
        </w:rPr>
        <w:t>辦公</w:t>
      </w:r>
      <w:r w:rsidR="00AE5409" w:rsidRPr="007B6C63">
        <w:rPr>
          <w:rFonts w:ascii="Times New Roman" w:eastAsia="標楷體" w:hAnsi="Times New Roman" w:cs="Times New Roman" w:hint="eastAsia"/>
        </w:rPr>
        <w:t>大樓</w:t>
      </w:r>
      <w:r w:rsidR="007C476E" w:rsidRPr="007B6C63">
        <w:rPr>
          <w:rFonts w:ascii="Times New Roman" w:eastAsia="標楷體" w:hAnsi="Times New Roman" w:cs="Times New Roman" w:hint="eastAsia"/>
        </w:rPr>
        <w:t>(</w:t>
      </w:r>
      <w:r w:rsidR="00AE5409" w:rsidRPr="007B6C63">
        <w:rPr>
          <w:rFonts w:ascii="Times New Roman" w:eastAsia="標楷體" w:hAnsi="Times New Roman" w:cs="Times New Roman" w:hint="eastAsia"/>
        </w:rPr>
        <w:t>二樓會議室</w:t>
      </w:r>
      <w:r w:rsidR="007C476E" w:rsidRPr="007B6C63">
        <w:rPr>
          <w:rFonts w:ascii="Times New Roman" w:eastAsia="標楷體" w:hAnsi="Times New Roman" w:cs="Times New Roman" w:hint="eastAsia"/>
        </w:rPr>
        <w:t>)</w:t>
      </w:r>
    </w:p>
    <w:p w:rsidR="009C3881" w:rsidRPr="007B6C63" w:rsidRDefault="00826AAA" w:rsidP="009C3881">
      <w:pPr>
        <w:pStyle w:val="11"/>
        <w:numPr>
          <w:ilvl w:val="0"/>
          <w:numId w:val="6"/>
        </w:numPr>
        <w:spacing w:line="500" w:lineRule="exact"/>
        <w:ind w:leftChars="0"/>
        <w:rPr>
          <w:rFonts w:ascii="Times New Roman" w:eastAsia="標楷體" w:hAnsi="Times New Roman" w:cs="Times New Roman"/>
        </w:rPr>
      </w:pPr>
      <w:r w:rsidRPr="007B6C63">
        <w:rPr>
          <w:rFonts w:ascii="Times New Roman" w:eastAsia="標楷體" w:hAnsi="Times New Roman" w:cs="Times New Roman" w:hint="eastAsia"/>
        </w:rPr>
        <w:t>南區：</w:t>
      </w:r>
      <w:r w:rsidR="009C3881" w:rsidRPr="007B6C63">
        <w:rPr>
          <w:rFonts w:ascii="Times New Roman" w:eastAsia="標楷體" w:hAnsi="Times New Roman" w:cs="Times New Roman" w:hint="eastAsia"/>
        </w:rPr>
        <w:t>國立高雄師範大學</w:t>
      </w:r>
      <w:r w:rsidR="00AD5B0E" w:rsidRPr="007B6C63">
        <w:rPr>
          <w:rFonts w:ascii="Times New Roman" w:eastAsia="標楷體" w:hAnsi="Times New Roman" w:cs="Times New Roman" w:hint="eastAsia"/>
        </w:rPr>
        <w:t>和平校區</w:t>
      </w:r>
      <w:r w:rsidR="001E0527" w:rsidRPr="007B6C63">
        <w:rPr>
          <w:rFonts w:ascii="Times New Roman" w:eastAsia="標楷體" w:hAnsi="Times New Roman" w:cs="Times New Roman" w:hint="eastAsia"/>
        </w:rPr>
        <w:t>體育管一樓</w:t>
      </w:r>
      <w:r w:rsidR="001E0527" w:rsidRPr="007B6C63">
        <w:rPr>
          <w:rFonts w:ascii="Times New Roman" w:eastAsia="標楷體" w:hAnsi="Times New Roman" w:cs="Times New Roman" w:hint="eastAsia"/>
        </w:rPr>
        <w:t>6128</w:t>
      </w:r>
      <w:r w:rsidR="001E0527" w:rsidRPr="007B6C63">
        <w:rPr>
          <w:rFonts w:ascii="Times New Roman" w:eastAsia="標楷體" w:hAnsi="Times New Roman" w:cs="Times New Roman" w:hint="eastAsia"/>
        </w:rPr>
        <w:t>視聽教室</w:t>
      </w:r>
    </w:p>
    <w:p w:rsidR="00F10D04" w:rsidRPr="007B6C63" w:rsidRDefault="00F10D04" w:rsidP="00F036C9">
      <w:pPr>
        <w:pStyle w:val="11"/>
        <w:numPr>
          <w:ilvl w:val="0"/>
          <w:numId w:val="1"/>
        </w:numPr>
        <w:spacing w:line="500" w:lineRule="exact"/>
        <w:ind w:leftChars="0" w:left="482"/>
        <w:rPr>
          <w:rFonts w:ascii="Times New Roman" w:eastAsia="標楷體" w:hAnsi="Times New Roman" w:cs="Times New Roman"/>
        </w:rPr>
      </w:pPr>
      <w:r w:rsidRPr="007B6C63">
        <w:rPr>
          <w:rFonts w:ascii="Times New Roman" w:eastAsia="標楷體" w:hAnsi="標楷體" w:cs="Times New Roman"/>
        </w:rPr>
        <w:t>參加對象：</w:t>
      </w:r>
      <w:r w:rsidR="00F847EE" w:rsidRPr="007B6C63">
        <w:rPr>
          <w:rFonts w:ascii="Times New Roman" w:eastAsia="標楷體" w:hAnsi="標楷體" w:cs="Times New Roman"/>
        </w:rPr>
        <w:t>以直轄市、縣市政府及全國性體育運動團體為主，縣市政府所屬志工運</w:t>
      </w:r>
      <w:r w:rsidR="008203BB" w:rsidRPr="007B6C63">
        <w:rPr>
          <w:rFonts w:ascii="Times New Roman" w:eastAsia="標楷體" w:hAnsi="標楷體" w:cs="Times New Roman"/>
        </w:rPr>
        <w:t>用</w:t>
      </w:r>
      <w:r w:rsidR="00F847EE" w:rsidRPr="007B6C63">
        <w:rPr>
          <w:rFonts w:ascii="Times New Roman" w:eastAsia="標楷體" w:hAnsi="標楷體" w:cs="Times New Roman"/>
        </w:rPr>
        <w:t>單位為輔</w:t>
      </w:r>
      <w:r w:rsidRPr="007B6C63">
        <w:rPr>
          <w:rFonts w:ascii="Times New Roman" w:eastAsia="標楷體" w:hAnsi="標楷體" w:cs="Times New Roman"/>
        </w:rPr>
        <w:t>。</w:t>
      </w:r>
    </w:p>
    <w:p w:rsidR="00F036C9" w:rsidRPr="007B6C63" w:rsidRDefault="00F10D04" w:rsidP="00F036C9">
      <w:pPr>
        <w:numPr>
          <w:ilvl w:val="0"/>
          <w:numId w:val="1"/>
        </w:numPr>
        <w:spacing w:line="500" w:lineRule="exact"/>
        <w:ind w:left="482"/>
        <w:rPr>
          <w:rFonts w:eastAsia="標楷體"/>
        </w:rPr>
      </w:pPr>
      <w:r w:rsidRPr="007B6C63">
        <w:rPr>
          <w:rFonts w:eastAsia="標楷體" w:hAnsi="標楷體"/>
        </w:rPr>
        <w:t>參加人數：</w:t>
      </w:r>
      <w:r w:rsidR="00352914" w:rsidRPr="007B6C63">
        <w:rPr>
          <w:rFonts w:eastAsia="標楷體"/>
        </w:rPr>
        <w:t>每場次</w:t>
      </w:r>
      <w:r w:rsidR="00352914" w:rsidRPr="007B6C63">
        <w:rPr>
          <w:rFonts w:eastAsia="標楷體" w:hint="eastAsia"/>
        </w:rPr>
        <w:t>35</w:t>
      </w:r>
      <w:r w:rsidRPr="007B6C63">
        <w:rPr>
          <w:rFonts w:eastAsia="標楷體" w:hAnsi="標楷體"/>
        </w:rPr>
        <w:t>人</w:t>
      </w:r>
      <w:r w:rsidR="00551208" w:rsidRPr="007B6C63">
        <w:rPr>
          <w:rFonts w:eastAsia="標楷體" w:hAnsi="標楷體" w:hint="eastAsia"/>
        </w:rPr>
        <w:t>，考量場地有限，本說明會將以</w:t>
      </w:r>
      <w:r w:rsidR="00551208" w:rsidRPr="007B6C63">
        <w:rPr>
          <w:rFonts w:eastAsia="標楷體" w:hAnsi="標楷體"/>
        </w:rPr>
        <w:t>直轄市、縣市政府及全國性體育運動團體</w:t>
      </w:r>
      <w:r w:rsidR="00551208" w:rsidRPr="007B6C63">
        <w:rPr>
          <w:rFonts w:eastAsia="標楷體" w:hAnsi="標楷體" w:hint="eastAsia"/>
        </w:rPr>
        <w:t>為優先報名對象</w:t>
      </w:r>
      <w:r w:rsidRPr="007B6C63">
        <w:rPr>
          <w:rFonts w:eastAsia="標楷體" w:hAnsi="標楷體"/>
        </w:rPr>
        <w:t>。</w:t>
      </w:r>
    </w:p>
    <w:p w:rsidR="00F10D04" w:rsidRPr="007B6C63" w:rsidRDefault="00F10D04" w:rsidP="00F036C9">
      <w:pPr>
        <w:numPr>
          <w:ilvl w:val="0"/>
          <w:numId w:val="1"/>
        </w:numPr>
        <w:spacing w:line="500" w:lineRule="exact"/>
        <w:ind w:left="482"/>
        <w:rPr>
          <w:rFonts w:eastAsia="標楷體"/>
        </w:rPr>
      </w:pPr>
      <w:r w:rsidRPr="007B6C63">
        <w:rPr>
          <w:rFonts w:eastAsia="標楷體" w:hAnsi="標楷體"/>
        </w:rPr>
        <w:t>實施方式：</w:t>
      </w:r>
    </w:p>
    <w:p w:rsidR="00826AAA" w:rsidRPr="00A50A68" w:rsidRDefault="00D7413F" w:rsidP="00826AAA">
      <w:pPr>
        <w:pStyle w:val="11"/>
        <w:numPr>
          <w:ilvl w:val="0"/>
          <w:numId w:val="7"/>
        </w:numPr>
        <w:spacing w:line="500" w:lineRule="exact"/>
        <w:ind w:leftChars="0"/>
        <w:rPr>
          <w:rFonts w:ascii="Times New Roman" w:eastAsia="標楷體" w:hAnsi="標楷體" w:cs="Times New Roman"/>
        </w:rPr>
      </w:pPr>
      <w:r w:rsidRPr="00A50A68">
        <w:rPr>
          <w:rFonts w:ascii="Times New Roman" w:eastAsia="標楷體" w:hAnsi="標楷體" w:cs="Times New Roman"/>
        </w:rPr>
        <w:t>說明課程</w:t>
      </w:r>
      <w:r w:rsidR="00F10D04" w:rsidRPr="00A50A68">
        <w:rPr>
          <w:rFonts w:ascii="Times New Roman" w:eastAsia="標楷體" w:hAnsi="標楷體" w:cs="Times New Roman"/>
        </w:rPr>
        <w:t>：邀請</w:t>
      </w:r>
      <w:r w:rsidR="005B0759" w:rsidRPr="00A50A68">
        <w:rPr>
          <w:rFonts w:ascii="Times New Roman" w:eastAsia="標楷體" w:hAnsi="標楷體" w:cs="Times New Roman"/>
        </w:rPr>
        <w:t>專案執行單位及</w:t>
      </w:r>
      <w:r w:rsidR="00F10D04" w:rsidRPr="00A50A68">
        <w:rPr>
          <w:rFonts w:ascii="Times New Roman" w:eastAsia="標楷體" w:hAnsi="標楷體" w:cs="Times New Roman"/>
        </w:rPr>
        <w:t>學者專家針對本</w:t>
      </w:r>
      <w:r w:rsidR="005B0759" w:rsidRPr="00A50A68">
        <w:rPr>
          <w:rFonts w:ascii="Times New Roman" w:eastAsia="標楷體" w:hAnsi="標楷體" w:cs="Times New Roman"/>
        </w:rPr>
        <w:t>計畫</w:t>
      </w:r>
      <w:r w:rsidR="00F10D04" w:rsidRPr="00A50A68">
        <w:rPr>
          <w:rFonts w:ascii="Times New Roman" w:eastAsia="標楷體" w:hAnsi="標楷體" w:cs="Times New Roman"/>
        </w:rPr>
        <w:t>內容</w:t>
      </w:r>
      <w:r w:rsidR="005B0759" w:rsidRPr="00A50A68">
        <w:rPr>
          <w:rFonts w:ascii="Times New Roman" w:eastAsia="標楷體" w:hAnsi="標楷體" w:cs="Times New Roman"/>
        </w:rPr>
        <w:t>進行說明</w:t>
      </w:r>
      <w:r w:rsidR="00F10D04" w:rsidRPr="00A50A68">
        <w:rPr>
          <w:rFonts w:ascii="Times New Roman" w:eastAsia="標楷體" w:hAnsi="標楷體" w:cs="Times New Roman"/>
        </w:rPr>
        <w:t>。</w:t>
      </w:r>
    </w:p>
    <w:p w:rsidR="003906E2" w:rsidRPr="00A50A68" w:rsidRDefault="00F10D04" w:rsidP="003906E2">
      <w:pPr>
        <w:pStyle w:val="11"/>
        <w:numPr>
          <w:ilvl w:val="0"/>
          <w:numId w:val="7"/>
        </w:numPr>
        <w:spacing w:line="500" w:lineRule="exact"/>
        <w:ind w:leftChars="0"/>
        <w:rPr>
          <w:rFonts w:ascii="Times New Roman" w:eastAsia="標楷體" w:hAnsi="Times New Roman" w:cs="Times New Roman"/>
        </w:rPr>
      </w:pPr>
      <w:r w:rsidRPr="00A50A68">
        <w:rPr>
          <w:rFonts w:ascii="Times New Roman" w:eastAsia="標楷體" w:hAnsi="標楷體" w:cs="Times New Roman"/>
        </w:rPr>
        <w:t>綜合座談：針對本研習內容進行座談。</w:t>
      </w:r>
    </w:p>
    <w:p w:rsidR="00F10D04" w:rsidRPr="00A50A68" w:rsidRDefault="00F10D04" w:rsidP="00D217BD">
      <w:pPr>
        <w:pStyle w:val="11"/>
        <w:numPr>
          <w:ilvl w:val="0"/>
          <w:numId w:val="1"/>
        </w:numPr>
        <w:spacing w:line="500" w:lineRule="exact"/>
        <w:ind w:leftChars="0" w:left="482"/>
        <w:rPr>
          <w:rFonts w:ascii="Times New Roman" w:eastAsia="標楷體" w:hAnsi="Times New Roman" w:cs="Times New Roman"/>
        </w:rPr>
      </w:pPr>
      <w:bookmarkStart w:id="2" w:name="_GoBack"/>
      <w:r w:rsidRPr="00A50A68">
        <w:rPr>
          <w:rFonts w:ascii="Times New Roman" w:eastAsia="標楷體" w:hAnsi="標楷體" w:cs="Times New Roman"/>
        </w:rPr>
        <w:t>報名方式：自即日起至</w:t>
      </w:r>
      <w:r w:rsidRPr="00A50A68">
        <w:rPr>
          <w:rFonts w:ascii="Times New Roman" w:eastAsia="標楷體" w:hAnsi="Times New Roman" w:cs="Times New Roman"/>
        </w:rPr>
        <w:t>10</w:t>
      </w:r>
      <w:r w:rsidR="00F036C9" w:rsidRPr="00A50A68">
        <w:rPr>
          <w:rFonts w:ascii="Times New Roman" w:eastAsia="標楷體" w:hAnsi="Times New Roman" w:cs="Times New Roman"/>
        </w:rPr>
        <w:t>4</w:t>
      </w:r>
      <w:r w:rsidRPr="00A50A68">
        <w:rPr>
          <w:rFonts w:ascii="Times New Roman" w:eastAsia="標楷體" w:hAnsi="標楷體" w:cs="Times New Roman"/>
        </w:rPr>
        <w:t>年</w:t>
      </w:r>
      <w:r w:rsidR="0081636E">
        <w:rPr>
          <w:rFonts w:ascii="Times New Roman" w:eastAsia="標楷體" w:hAnsi="Times New Roman" w:cs="Times New Roman" w:hint="eastAsia"/>
        </w:rPr>
        <w:t>9</w:t>
      </w:r>
      <w:r w:rsidRPr="00A50A68">
        <w:rPr>
          <w:rFonts w:ascii="Times New Roman" w:eastAsia="標楷體" w:hAnsi="標楷體" w:cs="Times New Roman"/>
        </w:rPr>
        <w:t>月</w:t>
      </w:r>
      <w:r w:rsidR="005B0759" w:rsidRPr="00A50A68">
        <w:rPr>
          <w:rFonts w:ascii="Times New Roman" w:eastAsia="標楷體" w:hAnsi="標楷體" w:cs="Times New Roman" w:hint="eastAsia"/>
        </w:rPr>
        <w:t>2</w:t>
      </w:r>
      <w:r w:rsidR="0081636E">
        <w:rPr>
          <w:rFonts w:ascii="Times New Roman" w:eastAsia="標楷體" w:hAnsi="標楷體" w:cs="Times New Roman" w:hint="eastAsia"/>
        </w:rPr>
        <w:t>5</w:t>
      </w:r>
      <w:r w:rsidRPr="00A50A68">
        <w:rPr>
          <w:rFonts w:ascii="Times New Roman" w:eastAsia="標楷體" w:hAnsi="標楷體" w:cs="Times New Roman"/>
        </w:rPr>
        <w:t>日</w:t>
      </w:r>
      <w:r w:rsidR="00D217BD">
        <w:rPr>
          <w:rFonts w:ascii="Times New Roman" w:eastAsia="標楷體" w:hAnsi="標楷體" w:cs="Times New Roman" w:hint="eastAsia"/>
        </w:rPr>
        <w:t>(</w:t>
      </w:r>
      <w:r w:rsidR="00D217BD">
        <w:rPr>
          <w:rFonts w:ascii="Times New Roman" w:eastAsia="標楷體" w:hAnsi="標楷體" w:cs="Times New Roman" w:hint="eastAsia"/>
        </w:rPr>
        <w:t>五</w:t>
      </w:r>
      <w:r w:rsidR="00D217BD">
        <w:rPr>
          <w:rFonts w:ascii="Times New Roman" w:eastAsia="標楷體" w:hAnsi="標楷體" w:cs="Times New Roman" w:hint="eastAsia"/>
        </w:rPr>
        <w:t>)</w:t>
      </w:r>
      <w:r w:rsidRPr="00A50A68">
        <w:rPr>
          <w:rFonts w:ascii="Times New Roman" w:eastAsia="標楷體" w:hAnsi="標楷體" w:cs="Times New Roman"/>
        </w:rPr>
        <w:t>止，逾期恕不受理，報名請填妥報名表（附件一）後</w:t>
      </w:r>
      <w:r w:rsidR="003906E2" w:rsidRPr="00A50A68">
        <w:rPr>
          <w:rFonts w:ascii="Times New Roman" w:eastAsia="標楷體" w:hAnsi="標楷體" w:cs="Times New Roman" w:hint="eastAsia"/>
        </w:rPr>
        <w:t>Email</w:t>
      </w:r>
      <w:r w:rsidR="003906E2" w:rsidRPr="00A50A68">
        <w:rPr>
          <w:rFonts w:ascii="Times New Roman" w:eastAsia="標楷體" w:hAnsi="標楷體" w:cs="Times New Roman" w:hint="eastAsia"/>
        </w:rPr>
        <w:t>：</w:t>
      </w:r>
      <w:r w:rsidR="00B524FA" w:rsidRPr="00A50A68">
        <w:rPr>
          <w:rFonts w:ascii="Times New Roman" w:eastAsia="標楷體" w:hAnsi="標楷體" w:cs="Times New Roman" w:hint="eastAsia"/>
        </w:rPr>
        <w:t>tingtingleeee@gmail.com</w:t>
      </w:r>
      <w:r w:rsidR="003906E2" w:rsidRPr="00A50A68">
        <w:rPr>
          <w:rFonts w:ascii="Times New Roman" w:eastAsia="標楷體" w:hAnsi="標楷體" w:cs="Times New Roman" w:hint="eastAsia"/>
        </w:rPr>
        <w:t>；電話：</w:t>
      </w:r>
      <w:r w:rsidR="00DD7DB7">
        <w:rPr>
          <w:rFonts w:ascii="Times New Roman" w:eastAsia="標楷體" w:hAnsi="標楷體" w:cs="Times New Roman" w:hint="eastAsia"/>
        </w:rPr>
        <w:t>03-3283201#8525</w:t>
      </w:r>
      <w:r w:rsidR="00B524FA" w:rsidRPr="00A50A68">
        <w:rPr>
          <w:rFonts w:ascii="Times New Roman" w:eastAsia="標楷體" w:hAnsi="標楷體" w:cs="Times New Roman" w:hint="eastAsia"/>
        </w:rPr>
        <w:t>；</w:t>
      </w:r>
      <w:r w:rsidR="003906E2" w:rsidRPr="00A50A68">
        <w:rPr>
          <w:rFonts w:ascii="Times New Roman" w:eastAsia="標楷體" w:hAnsi="Times New Roman" w:cs="Times New Roman" w:hint="eastAsia"/>
        </w:rPr>
        <w:t>聯絡人：國立體育大學李婷婷</w:t>
      </w:r>
      <w:r w:rsidR="003906E2" w:rsidRPr="00A50A68">
        <w:rPr>
          <w:rFonts w:ascii="Times New Roman" w:eastAsia="標楷體" w:hAnsi="標楷體" w:cs="Times New Roman"/>
        </w:rPr>
        <w:t>。報</w:t>
      </w:r>
      <w:r w:rsidR="00B524FA" w:rsidRPr="00A50A68">
        <w:rPr>
          <w:rFonts w:ascii="Times New Roman" w:eastAsia="標楷體" w:hAnsi="標楷體" w:cs="Times New Roman"/>
        </w:rPr>
        <w:t>名</w:t>
      </w:r>
      <w:r w:rsidRPr="00A50A68">
        <w:rPr>
          <w:rFonts w:ascii="Times New Roman" w:eastAsia="標楷體" w:hAnsi="標楷體" w:cs="Times New Roman"/>
        </w:rPr>
        <w:t>後請來電確認</w:t>
      </w:r>
      <w:r w:rsidR="00F036C9" w:rsidRPr="00A50A68">
        <w:rPr>
          <w:rFonts w:ascii="Times New Roman" w:eastAsia="標楷體" w:hAnsi="標楷體" w:cs="Times New Roman"/>
        </w:rPr>
        <w:t>。</w:t>
      </w:r>
      <w:bookmarkEnd w:id="2"/>
    </w:p>
    <w:p w:rsidR="00B64707" w:rsidRPr="00A50A68" w:rsidRDefault="00B64707" w:rsidP="00B64707">
      <w:pPr>
        <w:pStyle w:val="11"/>
        <w:spacing w:line="500" w:lineRule="exact"/>
        <w:ind w:leftChars="0"/>
        <w:rPr>
          <w:rFonts w:ascii="Times New Roman" w:eastAsia="標楷體" w:hAnsi="Times New Roman" w:cs="Times New Roman"/>
        </w:rPr>
      </w:pPr>
    </w:p>
    <w:p w:rsidR="00B64707" w:rsidRPr="00A50A68" w:rsidRDefault="00B64707" w:rsidP="00B64707">
      <w:pPr>
        <w:pStyle w:val="11"/>
        <w:spacing w:line="500" w:lineRule="exact"/>
        <w:ind w:leftChars="0"/>
        <w:rPr>
          <w:rFonts w:ascii="Times New Roman" w:eastAsia="標楷體" w:hAnsi="Times New Roman" w:cs="Times New Roman"/>
        </w:rPr>
      </w:pPr>
    </w:p>
    <w:p w:rsidR="00F036C9" w:rsidRPr="00A50A68" w:rsidRDefault="00F476C5" w:rsidP="00D217BD">
      <w:pPr>
        <w:pStyle w:val="11"/>
        <w:numPr>
          <w:ilvl w:val="0"/>
          <w:numId w:val="1"/>
        </w:numPr>
        <w:spacing w:line="500" w:lineRule="exact"/>
        <w:ind w:leftChars="0" w:left="482"/>
        <w:rPr>
          <w:rFonts w:eastAsia="標楷體"/>
        </w:rPr>
      </w:pPr>
      <w:r>
        <w:rPr>
          <w:rFonts w:eastAsia="標楷體" w:hAnsi="標楷體" w:hint="eastAsia"/>
        </w:rPr>
        <w:lastRenderedPageBreak/>
        <w:t>說明會流程</w:t>
      </w:r>
      <w:r w:rsidR="00F036C9" w:rsidRPr="00A50A68">
        <w:rPr>
          <w:rFonts w:eastAsia="標楷體" w:hAnsi="標楷體"/>
        </w:rPr>
        <w:t>：</w:t>
      </w:r>
    </w:p>
    <w:tbl>
      <w:tblPr>
        <w:tblW w:w="6002" w:type="pct"/>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
        <w:gridCol w:w="2128"/>
        <w:gridCol w:w="2269"/>
        <w:gridCol w:w="2052"/>
        <w:gridCol w:w="2304"/>
      </w:tblGrid>
      <w:tr w:rsidR="00B64707" w:rsidRPr="00A50A68" w:rsidTr="00C24C28">
        <w:trPr>
          <w:trHeight w:val="416"/>
          <w:jc w:val="center"/>
        </w:trPr>
        <w:tc>
          <w:tcPr>
            <w:tcW w:w="722" w:type="pct"/>
            <w:vAlign w:val="center"/>
          </w:tcPr>
          <w:p w:rsidR="00B64707" w:rsidRPr="00A50A68" w:rsidRDefault="00B64707" w:rsidP="00B64707">
            <w:pPr>
              <w:snapToGrid w:val="0"/>
              <w:spacing w:line="240" w:lineRule="atLeast"/>
              <w:jc w:val="center"/>
              <w:rPr>
                <w:rFonts w:eastAsia="標楷體"/>
              </w:rPr>
            </w:pPr>
          </w:p>
        </w:tc>
        <w:tc>
          <w:tcPr>
            <w:tcW w:w="2149" w:type="pct"/>
            <w:gridSpan w:val="2"/>
            <w:vAlign w:val="center"/>
          </w:tcPr>
          <w:p w:rsidR="00B64707" w:rsidRPr="00A50A68" w:rsidRDefault="00B64707" w:rsidP="00B64707">
            <w:pPr>
              <w:snapToGrid w:val="0"/>
              <w:spacing w:line="240" w:lineRule="atLeast"/>
              <w:jc w:val="center"/>
              <w:rPr>
                <w:rFonts w:eastAsia="標楷體"/>
              </w:rPr>
            </w:pPr>
            <w:r w:rsidRPr="00A50A68">
              <w:rPr>
                <w:rFonts w:eastAsia="標楷體" w:hAnsi="標楷體"/>
              </w:rPr>
              <w:t>第一</w:t>
            </w:r>
            <w:r w:rsidR="00826AAA" w:rsidRPr="00A50A68">
              <w:rPr>
                <w:rFonts w:eastAsia="標楷體" w:hAnsi="標楷體"/>
              </w:rPr>
              <w:t>場</w:t>
            </w:r>
            <w:r w:rsidR="003906E2" w:rsidRPr="00A50A68">
              <w:rPr>
                <w:rFonts w:eastAsia="標楷體" w:hAnsi="標楷體" w:hint="eastAsia"/>
              </w:rPr>
              <w:t xml:space="preserve"> </w:t>
            </w:r>
            <w:r w:rsidR="003906E2" w:rsidRPr="00A50A68">
              <w:rPr>
                <w:rFonts w:eastAsia="標楷體" w:hAnsi="標楷體" w:hint="eastAsia"/>
              </w:rPr>
              <w:t>（北區）</w:t>
            </w:r>
          </w:p>
        </w:tc>
        <w:tc>
          <w:tcPr>
            <w:tcW w:w="2129" w:type="pct"/>
            <w:gridSpan w:val="2"/>
            <w:vAlign w:val="center"/>
          </w:tcPr>
          <w:p w:rsidR="00B64707" w:rsidRPr="00A50A68" w:rsidRDefault="00B64707" w:rsidP="00B64707">
            <w:pPr>
              <w:snapToGrid w:val="0"/>
              <w:spacing w:line="240" w:lineRule="atLeast"/>
              <w:jc w:val="center"/>
              <w:rPr>
                <w:rFonts w:eastAsia="標楷體"/>
              </w:rPr>
            </w:pPr>
            <w:r w:rsidRPr="00A50A68">
              <w:rPr>
                <w:rFonts w:eastAsia="標楷體" w:hAnsi="標楷體"/>
              </w:rPr>
              <w:t>第二</w:t>
            </w:r>
            <w:r w:rsidR="00826AAA" w:rsidRPr="00A50A68">
              <w:rPr>
                <w:rFonts w:eastAsia="標楷體" w:hAnsi="標楷體"/>
              </w:rPr>
              <w:t>場</w:t>
            </w:r>
            <w:r w:rsidR="003906E2" w:rsidRPr="00A50A68">
              <w:rPr>
                <w:rFonts w:eastAsia="標楷體" w:hAnsi="標楷體" w:hint="eastAsia"/>
              </w:rPr>
              <w:t>（南區）</w:t>
            </w:r>
          </w:p>
        </w:tc>
      </w:tr>
      <w:tr w:rsidR="006B7C28" w:rsidRPr="00A50A68" w:rsidTr="00C24C28">
        <w:trPr>
          <w:trHeight w:val="411"/>
          <w:jc w:val="center"/>
        </w:trPr>
        <w:tc>
          <w:tcPr>
            <w:tcW w:w="722" w:type="pct"/>
            <w:vAlign w:val="center"/>
          </w:tcPr>
          <w:p w:rsidR="006B7C28" w:rsidRPr="00A50A68" w:rsidRDefault="006B7C28" w:rsidP="00B64707">
            <w:pPr>
              <w:snapToGrid w:val="0"/>
              <w:spacing w:line="240" w:lineRule="atLeast"/>
              <w:jc w:val="center"/>
              <w:rPr>
                <w:rFonts w:eastAsia="標楷體"/>
              </w:rPr>
            </w:pPr>
            <w:r w:rsidRPr="00A50A68">
              <w:rPr>
                <w:rFonts w:eastAsia="標楷體" w:hAnsi="標楷體"/>
              </w:rPr>
              <w:t>時間</w:t>
            </w:r>
          </w:p>
        </w:tc>
        <w:tc>
          <w:tcPr>
            <w:tcW w:w="1040" w:type="pct"/>
            <w:vAlign w:val="center"/>
          </w:tcPr>
          <w:p w:rsidR="006B7C28" w:rsidRPr="00A50A68" w:rsidRDefault="006B7C28" w:rsidP="00B64707">
            <w:pPr>
              <w:snapToGrid w:val="0"/>
              <w:spacing w:line="240" w:lineRule="atLeast"/>
              <w:jc w:val="center"/>
              <w:rPr>
                <w:rFonts w:eastAsia="標楷體"/>
              </w:rPr>
            </w:pPr>
            <w:r w:rsidRPr="00A50A68">
              <w:rPr>
                <w:rFonts w:eastAsia="標楷體" w:hAnsi="標楷體"/>
              </w:rPr>
              <w:t>主題</w:t>
            </w:r>
          </w:p>
        </w:tc>
        <w:tc>
          <w:tcPr>
            <w:tcW w:w="1109" w:type="pct"/>
            <w:vAlign w:val="center"/>
          </w:tcPr>
          <w:p w:rsidR="006B7C28" w:rsidRPr="00A50A68" w:rsidRDefault="006B7C28" w:rsidP="00B64707">
            <w:pPr>
              <w:snapToGrid w:val="0"/>
              <w:spacing w:line="240" w:lineRule="atLeast"/>
              <w:jc w:val="center"/>
              <w:rPr>
                <w:rFonts w:eastAsia="標楷體"/>
              </w:rPr>
            </w:pPr>
            <w:r w:rsidRPr="00A50A68">
              <w:rPr>
                <w:rFonts w:eastAsia="標楷體" w:hAnsi="標楷體"/>
              </w:rPr>
              <w:t>講師</w:t>
            </w:r>
          </w:p>
        </w:tc>
        <w:tc>
          <w:tcPr>
            <w:tcW w:w="1003" w:type="pct"/>
            <w:vAlign w:val="center"/>
          </w:tcPr>
          <w:p w:rsidR="006B7C28" w:rsidRPr="00A50A68" w:rsidRDefault="006B7C28" w:rsidP="00B64707">
            <w:pPr>
              <w:snapToGrid w:val="0"/>
              <w:spacing w:line="240" w:lineRule="atLeast"/>
              <w:jc w:val="center"/>
              <w:rPr>
                <w:rFonts w:eastAsia="標楷體"/>
              </w:rPr>
            </w:pPr>
            <w:r w:rsidRPr="00A50A68">
              <w:rPr>
                <w:rFonts w:eastAsia="標楷體" w:hAnsi="標楷體"/>
              </w:rPr>
              <w:t>主題</w:t>
            </w:r>
          </w:p>
        </w:tc>
        <w:tc>
          <w:tcPr>
            <w:tcW w:w="1125" w:type="pct"/>
            <w:vAlign w:val="center"/>
          </w:tcPr>
          <w:p w:rsidR="006B7C28" w:rsidRPr="00A50A68" w:rsidRDefault="006B7C28" w:rsidP="00B64707">
            <w:pPr>
              <w:snapToGrid w:val="0"/>
              <w:spacing w:line="240" w:lineRule="atLeast"/>
              <w:jc w:val="center"/>
              <w:rPr>
                <w:rFonts w:eastAsia="標楷體"/>
              </w:rPr>
            </w:pPr>
            <w:r w:rsidRPr="00A50A68">
              <w:rPr>
                <w:rFonts w:eastAsia="標楷體" w:hAnsi="標楷體"/>
              </w:rPr>
              <w:t>講師</w:t>
            </w:r>
          </w:p>
        </w:tc>
      </w:tr>
      <w:tr w:rsidR="006B7C28" w:rsidRPr="00A50A68" w:rsidTr="00C24C28">
        <w:trPr>
          <w:trHeight w:val="412"/>
          <w:jc w:val="center"/>
        </w:trPr>
        <w:tc>
          <w:tcPr>
            <w:tcW w:w="722" w:type="pct"/>
            <w:vAlign w:val="center"/>
          </w:tcPr>
          <w:p w:rsidR="006B7C28" w:rsidRPr="00A50A68" w:rsidRDefault="006B7C28" w:rsidP="00487EAC">
            <w:pPr>
              <w:snapToGrid w:val="0"/>
              <w:spacing w:line="240" w:lineRule="atLeast"/>
              <w:jc w:val="center"/>
              <w:rPr>
                <w:rFonts w:eastAsia="標楷體"/>
              </w:rPr>
            </w:pPr>
            <w:r w:rsidRPr="00A50A68">
              <w:rPr>
                <w:rFonts w:eastAsia="標楷體"/>
              </w:rPr>
              <w:t>0</w:t>
            </w:r>
            <w:r w:rsidR="005B0759" w:rsidRPr="00A50A68">
              <w:rPr>
                <w:rFonts w:eastAsia="標楷體" w:hint="eastAsia"/>
              </w:rPr>
              <w:t>9</w:t>
            </w:r>
            <w:r w:rsidRPr="00A50A68">
              <w:rPr>
                <w:rFonts w:eastAsia="標楷體"/>
              </w:rPr>
              <w:t>:</w:t>
            </w:r>
            <w:r w:rsidR="00487EAC">
              <w:rPr>
                <w:rFonts w:eastAsia="標楷體" w:hint="eastAsia"/>
              </w:rPr>
              <w:t>3</w:t>
            </w:r>
            <w:r w:rsidRPr="00A50A68">
              <w:rPr>
                <w:rFonts w:eastAsia="標楷體"/>
              </w:rPr>
              <w:t>0</w:t>
            </w:r>
          </w:p>
        </w:tc>
        <w:tc>
          <w:tcPr>
            <w:tcW w:w="1040" w:type="pct"/>
            <w:vAlign w:val="center"/>
          </w:tcPr>
          <w:p w:rsidR="006B7C28" w:rsidRPr="00A50A68" w:rsidRDefault="006B7C28" w:rsidP="00826AAA">
            <w:pPr>
              <w:snapToGrid w:val="0"/>
              <w:spacing w:line="240" w:lineRule="atLeast"/>
              <w:jc w:val="center"/>
              <w:rPr>
                <w:rFonts w:eastAsia="標楷體"/>
              </w:rPr>
            </w:pPr>
            <w:r w:rsidRPr="00A50A68">
              <w:rPr>
                <w:rFonts w:eastAsia="標楷體" w:hAnsi="標楷體"/>
              </w:rPr>
              <w:t>報到</w:t>
            </w:r>
          </w:p>
        </w:tc>
        <w:tc>
          <w:tcPr>
            <w:tcW w:w="1109" w:type="pct"/>
            <w:vAlign w:val="center"/>
          </w:tcPr>
          <w:p w:rsidR="006B7C28" w:rsidRPr="00A50A68" w:rsidRDefault="006B7C28" w:rsidP="003906E2">
            <w:pPr>
              <w:snapToGrid w:val="0"/>
              <w:spacing w:line="240" w:lineRule="atLeast"/>
              <w:rPr>
                <w:rFonts w:eastAsia="標楷體"/>
              </w:rPr>
            </w:pPr>
          </w:p>
        </w:tc>
        <w:tc>
          <w:tcPr>
            <w:tcW w:w="1003" w:type="pct"/>
            <w:vAlign w:val="center"/>
          </w:tcPr>
          <w:p w:rsidR="006B7C28" w:rsidRPr="00A50A68" w:rsidRDefault="00826AAA" w:rsidP="00826AAA">
            <w:pPr>
              <w:widowControl/>
              <w:jc w:val="center"/>
              <w:rPr>
                <w:rFonts w:eastAsia="標楷體"/>
              </w:rPr>
            </w:pPr>
            <w:r w:rsidRPr="00A50A68">
              <w:rPr>
                <w:rFonts w:eastAsia="標楷體" w:hAnsi="標楷體"/>
              </w:rPr>
              <w:t>報到</w:t>
            </w:r>
          </w:p>
        </w:tc>
        <w:tc>
          <w:tcPr>
            <w:tcW w:w="1125" w:type="pct"/>
            <w:vAlign w:val="center"/>
          </w:tcPr>
          <w:p w:rsidR="006B7C28" w:rsidRPr="00A50A68" w:rsidRDefault="006B7C28" w:rsidP="003906E2">
            <w:pPr>
              <w:snapToGrid w:val="0"/>
              <w:spacing w:line="240" w:lineRule="atLeast"/>
              <w:rPr>
                <w:rFonts w:eastAsia="標楷體"/>
              </w:rPr>
            </w:pPr>
          </w:p>
        </w:tc>
      </w:tr>
      <w:tr w:rsidR="00826AAA" w:rsidRPr="00A50A68" w:rsidTr="00C24C28">
        <w:trPr>
          <w:trHeight w:val="414"/>
          <w:jc w:val="center"/>
        </w:trPr>
        <w:tc>
          <w:tcPr>
            <w:tcW w:w="722" w:type="pct"/>
            <w:vAlign w:val="center"/>
          </w:tcPr>
          <w:p w:rsidR="00826AAA" w:rsidRPr="00A50A68" w:rsidRDefault="00487EAC" w:rsidP="00487EAC">
            <w:pPr>
              <w:snapToGrid w:val="0"/>
              <w:spacing w:line="240" w:lineRule="atLeast"/>
              <w:jc w:val="center"/>
              <w:rPr>
                <w:rFonts w:eastAsia="標楷體"/>
              </w:rPr>
            </w:pPr>
            <w:r>
              <w:rPr>
                <w:rFonts w:eastAsia="標楷體" w:hint="eastAsia"/>
              </w:rPr>
              <w:t>10</w:t>
            </w:r>
            <w:r w:rsidR="00826AAA" w:rsidRPr="00A50A68">
              <w:rPr>
                <w:rFonts w:eastAsia="標楷體"/>
              </w:rPr>
              <w:t>:</w:t>
            </w:r>
            <w:r>
              <w:rPr>
                <w:rFonts w:eastAsia="標楷體" w:hint="eastAsia"/>
              </w:rPr>
              <w:t>0</w:t>
            </w:r>
            <w:r w:rsidR="00826AAA" w:rsidRPr="00A50A68">
              <w:rPr>
                <w:rFonts w:eastAsia="標楷體"/>
              </w:rPr>
              <w:t>0-</w:t>
            </w:r>
            <w:r>
              <w:rPr>
                <w:rFonts w:eastAsia="標楷體" w:hint="eastAsia"/>
              </w:rPr>
              <w:t>10</w:t>
            </w:r>
            <w:r w:rsidR="00826AAA" w:rsidRPr="00A50A68">
              <w:rPr>
                <w:rFonts w:eastAsia="標楷體"/>
              </w:rPr>
              <w:t>:</w:t>
            </w:r>
            <w:r>
              <w:rPr>
                <w:rFonts w:eastAsia="標楷體" w:hint="eastAsia"/>
              </w:rPr>
              <w:t>2</w:t>
            </w:r>
            <w:r w:rsidR="00826AAA" w:rsidRPr="00A50A68">
              <w:rPr>
                <w:rFonts w:eastAsia="標楷體"/>
              </w:rPr>
              <w:t>0</w:t>
            </w:r>
          </w:p>
        </w:tc>
        <w:tc>
          <w:tcPr>
            <w:tcW w:w="1040" w:type="pct"/>
            <w:vAlign w:val="center"/>
          </w:tcPr>
          <w:p w:rsidR="00826AAA" w:rsidRPr="00A50A68" w:rsidRDefault="00826AAA" w:rsidP="00B64707">
            <w:pPr>
              <w:snapToGrid w:val="0"/>
              <w:spacing w:line="240" w:lineRule="atLeast"/>
              <w:jc w:val="center"/>
              <w:rPr>
                <w:rFonts w:eastAsia="標楷體"/>
              </w:rPr>
            </w:pPr>
            <w:r w:rsidRPr="00A50A68">
              <w:rPr>
                <w:rFonts w:eastAsia="標楷體" w:hAnsi="標楷體"/>
              </w:rPr>
              <w:t>始業式</w:t>
            </w:r>
          </w:p>
        </w:tc>
        <w:tc>
          <w:tcPr>
            <w:tcW w:w="1109" w:type="pct"/>
            <w:vAlign w:val="center"/>
          </w:tcPr>
          <w:p w:rsidR="00C01AA6" w:rsidRDefault="00C01AA6" w:rsidP="00C01AA6">
            <w:pPr>
              <w:snapToGrid w:val="0"/>
              <w:spacing w:line="240" w:lineRule="atLeast"/>
              <w:jc w:val="center"/>
              <w:rPr>
                <w:rFonts w:eastAsia="標楷體"/>
              </w:rPr>
            </w:pPr>
            <w:r>
              <w:rPr>
                <w:rFonts w:eastAsia="標楷體" w:hint="eastAsia"/>
              </w:rPr>
              <w:t>教育部</w:t>
            </w:r>
            <w:r w:rsidRPr="00A50A68">
              <w:rPr>
                <w:rFonts w:eastAsia="標楷體"/>
              </w:rPr>
              <w:t>體育署</w:t>
            </w:r>
          </w:p>
          <w:p w:rsidR="00C01AA6" w:rsidRPr="00A50A68" w:rsidRDefault="00F17438" w:rsidP="00C01AA6">
            <w:pPr>
              <w:snapToGrid w:val="0"/>
              <w:spacing w:line="240" w:lineRule="atLeast"/>
              <w:jc w:val="center"/>
              <w:rPr>
                <w:rFonts w:eastAsia="標楷體"/>
              </w:rPr>
            </w:pPr>
            <w:r w:rsidRPr="00A50A68">
              <w:rPr>
                <w:rFonts w:eastAsia="標楷體"/>
              </w:rPr>
              <w:t>李再立教授</w:t>
            </w:r>
          </w:p>
        </w:tc>
        <w:tc>
          <w:tcPr>
            <w:tcW w:w="1003" w:type="pct"/>
            <w:vAlign w:val="center"/>
          </w:tcPr>
          <w:p w:rsidR="00826AAA" w:rsidRPr="00A50A68" w:rsidRDefault="00826AAA" w:rsidP="002E4044">
            <w:pPr>
              <w:snapToGrid w:val="0"/>
              <w:spacing w:line="240" w:lineRule="atLeast"/>
              <w:jc w:val="center"/>
              <w:rPr>
                <w:rFonts w:eastAsia="標楷體"/>
              </w:rPr>
            </w:pPr>
            <w:r w:rsidRPr="00A50A68">
              <w:rPr>
                <w:rFonts w:eastAsia="標楷體" w:hAnsi="標楷體"/>
              </w:rPr>
              <w:t>始業式</w:t>
            </w:r>
          </w:p>
        </w:tc>
        <w:tc>
          <w:tcPr>
            <w:tcW w:w="1125" w:type="pct"/>
            <w:vAlign w:val="center"/>
          </w:tcPr>
          <w:p w:rsidR="00C01AA6" w:rsidRDefault="00C01AA6" w:rsidP="00B64707">
            <w:pPr>
              <w:snapToGrid w:val="0"/>
              <w:spacing w:line="240" w:lineRule="atLeast"/>
              <w:jc w:val="center"/>
              <w:rPr>
                <w:rFonts w:eastAsia="標楷體"/>
              </w:rPr>
            </w:pPr>
            <w:r>
              <w:rPr>
                <w:rFonts w:eastAsia="標楷體" w:hint="eastAsia"/>
              </w:rPr>
              <w:t>教育部</w:t>
            </w:r>
            <w:r w:rsidRPr="00A50A68">
              <w:rPr>
                <w:rFonts w:eastAsia="標楷體"/>
              </w:rPr>
              <w:t>體育署</w:t>
            </w:r>
          </w:p>
          <w:p w:rsidR="00826AAA" w:rsidRPr="00A50A68" w:rsidRDefault="00F17438" w:rsidP="00B64707">
            <w:pPr>
              <w:snapToGrid w:val="0"/>
              <w:spacing w:line="240" w:lineRule="atLeast"/>
              <w:jc w:val="center"/>
              <w:rPr>
                <w:rFonts w:eastAsia="標楷體"/>
              </w:rPr>
            </w:pPr>
            <w:r w:rsidRPr="00A50A68">
              <w:rPr>
                <w:rFonts w:eastAsia="標楷體"/>
              </w:rPr>
              <w:t>李再立教授</w:t>
            </w:r>
          </w:p>
        </w:tc>
      </w:tr>
      <w:tr w:rsidR="00D7413F" w:rsidRPr="00A50A68" w:rsidTr="00C24C28">
        <w:trPr>
          <w:trHeight w:val="1129"/>
          <w:jc w:val="center"/>
        </w:trPr>
        <w:tc>
          <w:tcPr>
            <w:tcW w:w="722" w:type="pct"/>
            <w:vAlign w:val="center"/>
          </w:tcPr>
          <w:p w:rsidR="00D7413F" w:rsidRPr="00A50A68" w:rsidRDefault="00487EAC" w:rsidP="00487EAC">
            <w:pPr>
              <w:snapToGrid w:val="0"/>
              <w:spacing w:line="240" w:lineRule="atLeast"/>
              <w:jc w:val="center"/>
              <w:rPr>
                <w:rFonts w:eastAsia="標楷體"/>
              </w:rPr>
            </w:pPr>
            <w:r>
              <w:rPr>
                <w:rFonts w:eastAsia="標楷體" w:hint="eastAsia"/>
              </w:rPr>
              <w:t>10</w:t>
            </w:r>
            <w:r w:rsidR="00D7413F" w:rsidRPr="00A50A68">
              <w:rPr>
                <w:rFonts w:eastAsia="標楷體"/>
              </w:rPr>
              <w:t>:</w:t>
            </w:r>
            <w:r>
              <w:rPr>
                <w:rFonts w:eastAsia="標楷體" w:hint="eastAsia"/>
              </w:rPr>
              <w:t>2</w:t>
            </w:r>
            <w:r w:rsidR="00D7413F" w:rsidRPr="00A50A68">
              <w:rPr>
                <w:rFonts w:eastAsia="標楷體"/>
              </w:rPr>
              <w:t>0-1</w:t>
            </w:r>
            <w:r>
              <w:rPr>
                <w:rFonts w:eastAsia="標楷體" w:hint="eastAsia"/>
              </w:rPr>
              <w:t>1</w:t>
            </w:r>
            <w:r w:rsidR="00D7413F" w:rsidRPr="00A50A68">
              <w:rPr>
                <w:rFonts w:eastAsia="標楷體"/>
              </w:rPr>
              <w:t>:</w:t>
            </w:r>
            <w:r>
              <w:rPr>
                <w:rFonts w:eastAsia="標楷體" w:hint="eastAsia"/>
              </w:rPr>
              <w:t>0</w:t>
            </w:r>
            <w:r w:rsidR="00D7413F" w:rsidRPr="00A50A68">
              <w:rPr>
                <w:rFonts w:eastAsia="標楷體"/>
              </w:rPr>
              <w:t>0</w:t>
            </w:r>
          </w:p>
        </w:tc>
        <w:tc>
          <w:tcPr>
            <w:tcW w:w="1040" w:type="pct"/>
            <w:vAlign w:val="center"/>
          </w:tcPr>
          <w:p w:rsidR="00D7413F" w:rsidRPr="00A50A68" w:rsidRDefault="00ED5F4C" w:rsidP="00B64707">
            <w:pPr>
              <w:snapToGrid w:val="0"/>
              <w:spacing w:line="240" w:lineRule="atLeast"/>
              <w:jc w:val="center"/>
              <w:rPr>
                <w:rFonts w:eastAsia="標楷體"/>
              </w:rPr>
            </w:pPr>
            <w:r w:rsidRPr="00A50A68">
              <w:rPr>
                <w:rFonts w:eastAsia="標楷體" w:hint="eastAsia"/>
              </w:rPr>
              <w:t>社會體育運動志工相關法規說明、實施架構及權責劃分</w:t>
            </w:r>
          </w:p>
        </w:tc>
        <w:tc>
          <w:tcPr>
            <w:tcW w:w="1109" w:type="pct"/>
            <w:vAlign w:val="center"/>
          </w:tcPr>
          <w:p w:rsidR="00D7413F" w:rsidRPr="00A50A68" w:rsidRDefault="00881328" w:rsidP="00881328">
            <w:pPr>
              <w:snapToGrid w:val="0"/>
              <w:spacing w:line="240" w:lineRule="atLeast"/>
              <w:jc w:val="center"/>
              <w:rPr>
                <w:rFonts w:eastAsia="標楷體"/>
              </w:rPr>
            </w:pPr>
            <w:r>
              <w:rPr>
                <w:rFonts w:eastAsia="標楷體" w:hint="eastAsia"/>
              </w:rPr>
              <w:t>教育部</w:t>
            </w:r>
            <w:r w:rsidR="00DA1DCA" w:rsidRPr="00A50A68">
              <w:rPr>
                <w:rFonts w:eastAsia="標楷體"/>
              </w:rPr>
              <w:t>體育署</w:t>
            </w:r>
          </w:p>
        </w:tc>
        <w:tc>
          <w:tcPr>
            <w:tcW w:w="1003" w:type="pct"/>
            <w:vAlign w:val="center"/>
          </w:tcPr>
          <w:p w:rsidR="00D7413F" w:rsidRPr="00A50A68" w:rsidRDefault="005A33F8" w:rsidP="00ED5F4C">
            <w:pPr>
              <w:snapToGrid w:val="0"/>
              <w:spacing w:line="240" w:lineRule="atLeast"/>
              <w:jc w:val="center"/>
              <w:rPr>
                <w:rFonts w:eastAsia="標楷體"/>
              </w:rPr>
            </w:pPr>
            <w:r w:rsidRPr="00A50A68">
              <w:rPr>
                <w:rFonts w:eastAsia="標楷體" w:hint="eastAsia"/>
              </w:rPr>
              <w:t>社會體育運動志工相關法規說明、實施架構及權責劃分</w:t>
            </w:r>
          </w:p>
        </w:tc>
        <w:tc>
          <w:tcPr>
            <w:tcW w:w="1125" w:type="pct"/>
            <w:vAlign w:val="center"/>
          </w:tcPr>
          <w:p w:rsidR="00D7413F" w:rsidRPr="00A50A68" w:rsidRDefault="00881328" w:rsidP="00881328">
            <w:pPr>
              <w:snapToGrid w:val="0"/>
              <w:spacing w:line="240" w:lineRule="atLeast"/>
              <w:jc w:val="center"/>
              <w:rPr>
                <w:rFonts w:eastAsia="標楷體"/>
              </w:rPr>
            </w:pPr>
            <w:r>
              <w:rPr>
                <w:rFonts w:eastAsia="標楷體" w:hint="eastAsia"/>
              </w:rPr>
              <w:t>教育部</w:t>
            </w:r>
            <w:r w:rsidR="00F17438" w:rsidRPr="00A50A68">
              <w:rPr>
                <w:rFonts w:eastAsia="標楷體"/>
              </w:rPr>
              <w:t>體育署</w:t>
            </w:r>
          </w:p>
        </w:tc>
      </w:tr>
      <w:tr w:rsidR="00D7413F" w:rsidRPr="00A50A68" w:rsidTr="00C24C28">
        <w:trPr>
          <w:trHeight w:val="510"/>
          <w:jc w:val="center"/>
        </w:trPr>
        <w:tc>
          <w:tcPr>
            <w:tcW w:w="722" w:type="pct"/>
            <w:vAlign w:val="center"/>
          </w:tcPr>
          <w:p w:rsidR="00D7413F" w:rsidRPr="00A50A68" w:rsidRDefault="00D7413F" w:rsidP="00487EAC">
            <w:pPr>
              <w:snapToGrid w:val="0"/>
              <w:spacing w:line="240" w:lineRule="atLeast"/>
              <w:jc w:val="center"/>
              <w:rPr>
                <w:rFonts w:eastAsia="標楷體"/>
              </w:rPr>
            </w:pPr>
            <w:r w:rsidRPr="00A50A68">
              <w:rPr>
                <w:rFonts w:eastAsia="標楷體"/>
              </w:rPr>
              <w:t>1</w:t>
            </w:r>
            <w:r w:rsidR="00487EAC">
              <w:rPr>
                <w:rFonts w:eastAsia="標楷體" w:hint="eastAsia"/>
              </w:rPr>
              <w:t>1</w:t>
            </w:r>
            <w:r w:rsidRPr="00A50A68">
              <w:rPr>
                <w:rFonts w:eastAsia="標楷體"/>
              </w:rPr>
              <w:t>:</w:t>
            </w:r>
            <w:r w:rsidR="00487EAC">
              <w:rPr>
                <w:rFonts w:eastAsia="標楷體" w:hint="eastAsia"/>
              </w:rPr>
              <w:t>0</w:t>
            </w:r>
            <w:r w:rsidRPr="00A50A68">
              <w:rPr>
                <w:rFonts w:eastAsia="標楷體"/>
              </w:rPr>
              <w:t>0-1</w:t>
            </w:r>
            <w:r w:rsidR="00487EAC">
              <w:rPr>
                <w:rFonts w:eastAsia="標楷體" w:hint="eastAsia"/>
              </w:rPr>
              <w:t>1</w:t>
            </w:r>
            <w:r w:rsidRPr="00A50A68">
              <w:rPr>
                <w:rFonts w:eastAsia="標楷體"/>
              </w:rPr>
              <w:t>:</w:t>
            </w:r>
            <w:r w:rsidR="00487EAC">
              <w:rPr>
                <w:rFonts w:eastAsia="標楷體" w:hint="eastAsia"/>
              </w:rPr>
              <w:t>2</w:t>
            </w:r>
            <w:r w:rsidRPr="00A50A68">
              <w:rPr>
                <w:rFonts w:eastAsia="標楷體"/>
              </w:rPr>
              <w:t>0</w:t>
            </w:r>
          </w:p>
        </w:tc>
        <w:tc>
          <w:tcPr>
            <w:tcW w:w="1040" w:type="pct"/>
            <w:vAlign w:val="center"/>
          </w:tcPr>
          <w:p w:rsidR="00D7413F" w:rsidRPr="00A50A68" w:rsidRDefault="00D7413F" w:rsidP="00B64707">
            <w:pPr>
              <w:snapToGrid w:val="0"/>
              <w:spacing w:line="240" w:lineRule="atLeast"/>
              <w:jc w:val="center"/>
              <w:rPr>
                <w:rFonts w:eastAsia="標楷體"/>
              </w:rPr>
            </w:pPr>
            <w:r w:rsidRPr="00A50A68">
              <w:rPr>
                <w:rFonts w:eastAsia="標楷體" w:hAnsi="標楷體"/>
              </w:rPr>
              <w:t>休息時間</w:t>
            </w:r>
          </w:p>
        </w:tc>
        <w:tc>
          <w:tcPr>
            <w:tcW w:w="1109" w:type="pct"/>
            <w:vAlign w:val="center"/>
          </w:tcPr>
          <w:p w:rsidR="00D7413F" w:rsidRPr="00A50A68" w:rsidRDefault="00D7413F" w:rsidP="00B64707">
            <w:pPr>
              <w:snapToGrid w:val="0"/>
              <w:spacing w:line="240" w:lineRule="atLeast"/>
              <w:jc w:val="center"/>
              <w:rPr>
                <w:rFonts w:eastAsia="標楷體"/>
              </w:rPr>
            </w:pPr>
          </w:p>
        </w:tc>
        <w:tc>
          <w:tcPr>
            <w:tcW w:w="1003" w:type="pct"/>
            <w:vAlign w:val="center"/>
          </w:tcPr>
          <w:p w:rsidR="00D7413F" w:rsidRPr="00A50A68" w:rsidRDefault="00D7413F" w:rsidP="002E4044">
            <w:pPr>
              <w:snapToGrid w:val="0"/>
              <w:spacing w:line="240" w:lineRule="atLeast"/>
              <w:jc w:val="center"/>
              <w:rPr>
                <w:rFonts w:eastAsia="標楷體"/>
              </w:rPr>
            </w:pPr>
            <w:r w:rsidRPr="00A50A68">
              <w:rPr>
                <w:rFonts w:eastAsia="標楷體" w:hAnsi="標楷體"/>
              </w:rPr>
              <w:t>休息時間</w:t>
            </w:r>
          </w:p>
        </w:tc>
        <w:tc>
          <w:tcPr>
            <w:tcW w:w="1125" w:type="pct"/>
            <w:vAlign w:val="center"/>
          </w:tcPr>
          <w:p w:rsidR="00D7413F" w:rsidRPr="00A50A68" w:rsidRDefault="00D7413F" w:rsidP="00B64707">
            <w:pPr>
              <w:snapToGrid w:val="0"/>
              <w:spacing w:line="240" w:lineRule="atLeast"/>
              <w:jc w:val="center"/>
              <w:rPr>
                <w:rFonts w:eastAsia="標楷體"/>
              </w:rPr>
            </w:pPr>
          </w:p>
        </w:tc>
      </w:tr>
      <w:tr w:rsidR="00D7413F" w:rsidRPr="00A50A68" w:rsidTr="00C24C28">
        <w:trPr>
          <w:trHeight w:val="1196"/>
          <w:jc w:val="center"/>
        </w:trPr>
        <w:tc>
          <w:tcPr>
            <w:tcW w:w="722" w:type="pct"/>
            <w:vAlign w:val="center"/>
          </w:tcPr>
          <w:p w:rsidR="00D7413F" w:rsidRPr="00A50A68" w:rsidRDefault="00D7413F" w:rsidP="00487EAC">
            <w:pPr>
              <w:snapToGrid w:val="0"/>
              <w:spacing w:line="240" w:lineRule="atLeast"/>
              <w:jc w:val="center"/>
              <w:rPr>
                <w:rFonts w:eastAsia="標楷體"/>
              </w:rPr>
            </w:pPr>
            <w:r w:rsidRPr="00A50A68">
              <w:rPr>
                <w:rFonts w:eastAsia="標楷體"/>
              </w:rPr>
              <w:t>1</w:t>
            </w:r>
            <w:r w:rsidR="00487EAC">
              <w:rPr>
                <w:rFonts w:eastAsia="標楷體" w:hint="eastAsia"/>
              </w:rPr>
              <w:t>1</w:t>
            </w:r>
            <w:r w:rsidRPr="00A50A68">
              <w:rPr>
                <w:rFonts w:eastAsia="標楷體"/>
              </w:rPr>
              <w:t>:</w:t>
            </w:r>
            <w:r w:rsidR="00487EAC">
              <w:rPr>
                <w:rFonts w:eastAsia="標楷體" w:hint="eastAsia"/>
              </w:rPr>
              <w:t>2</w:t>
            </w:r>
            <w:r w:rsidRPr="00A50A68">
              <w:rPr>
                <w:rFonts w:eastAsia="標楷體"/>
              </w:rPr>
              <w:t>0-1</w:t>
            </w:r>
            <w:r w:rsidR="00487EAC">
              <w:rPr>
                <w:rFonts w:eastAsia="標楷體" w:hint="eastAsia"/>
              </w:rPr>
              <w:t>2</w:t>
            </w:r>
            <w:r w:rsidRPr="00A50A68">
              <w:rPr>
                <w:rFonts w:eastAsia="標楷體"/>
              </w:rPr>
              <w:t>:</w:t>
            </w:r>
            <w:r w:rsidR="00487EAC">
              <w:rPr>
                <w:rFonts w:eastAsia="標楷體" w:hint="eastAsia"/>
              </w:rPr>
              <w:t>0</w:t>
            </w:r>
            <w:r w:rsidRPr="00A50A68">
              <w:rPr>
                <w:rFonts w:eastAsia="標楷體"/>
              </w:rPr>
              <w:t>0</w:t>
            </w:r>
          </w:p>
        </w:tc>
        <w:tc>
          <w:tcPr>
            <w:tcW w:w="1040" w:type="pct"/>
            <w:vAlign w:val="center"/>
          </w:tcPr>
          <w:p w:rsidR="00D7413F" w:rsidRPr="00B55196" w:rsidRDefault="00F17438" w:rsidP="00920DB5">
            <w:pPr>
              <w:snapToGrid w:val="0"/>
              <w:spacing w:line="240" w:lineRule="atLeast"/>
              <w:jc w:val="center"/>
              <w:rPr>
                <w:rFonts w:eastAsia="標楷體"/>
              </w:rPr>
            </w:pPr>
            <w:r w:rsidRPr="00B55196">
              <w:rPr>
                <w:rFonts w:eastAsia="標楷體" w:hint="eastAsia"/>
              </w:rPr>
              <w:t>社會</w:t>
            </w:r>
            <w:r w:rsidR="00323CDC" w:rsidRPr="00B55196">
              <w:rPr>
                <w:rFonts w:eastAsia="標楷體" w:hint="eastAsia"/>
              </w:rPr>
              <w:t>志願服務</w:t>
            </w:r>
            <w:r w:rsidR="00E46B10" w:rsidRPr="00B55196">
              <w:rPr>
                <w:rFonts w:eastAsia="標楷體" w:hint="eastAsia"/>
              </w:rPr>
              <w:t>推動</w:t>
            </w:r>
            <w:r w:rsidR="004E6BBC" w:rsidRPr="00B55196">
              <w:rPr>
                <w:rFonts w:eastAsia="標楷體" w:hint="eastAsia"/>
              </w:rPr>
              <w:t>與運作</w:t>
            </w:r>
          </w:p>
        </w:tc>
        <w:tc>
          <w:tcPr>
            <w:tcW w:w="1109" w:type="pct"/>
            <w:vAlign w:val="center"/>
          </w:tcPr>
          <w:p w:rsidR="00D7413F" w:rsidRDefault="00B55196" w:rsidP="0026265F">
            <w:pPr>
              <w:snapToGrid w:val="0"/>
              <w:spacing w:line="240" w:lineRule="atLeast"/>
              <w:jc w:val="center"/>
              <w:rPr>
                <w:rFonts w:eastAsia="標楷體"/>
              </w:rPr>
            </w:pPr>
            <w:r>
              <w:rPr>
                <w:rFonts w:eastAsia="標楷體" w:hint="eastAsia"/>
              </w:rPr>
              <w:t>主持人：林聯喜教授</w:t>
            </w:r>
          </w:p>
          <w:p w:rsidR="00B55196" w:rsidRPr="00B55196" w:rsidRDefault="00B55196" w:rsidP="0026265F">
            <w:pPr>
              <w:snapToGrid w:val="0"/>
              <w:spacing w:line="240" w:lineRule="atLeast"/>
              <w:jc w:val="center"/>
              <w:rPr>
                <w:rFonts w:eastAsia="標楷體"/>
              </w:rPr>
            </w:pPr>
            <w:r>
              <w:rPr>
                <w:rFonts w:eastAsia="標楷體" w:hint="eastAsia"/>
              </w:rPr>
              <w:t>講者</w:t>
            </w:r>
            <w:r w:rsidRPr="007F6FDF">
              <w:rPr>
                <w:rFonts w:eastAsia="標楷體" w:hint="eastAsia"/>
              </w:rPr>
              <w:t>：新北市志願服務協會</w:t>
            </w:r>
            <w:r w:rsidR="00ED31BF">
              <w:rPr>
                <w:rFonts w:eastAsia="標楷體" w:hint="eastAsia"/>
              </w:rPr>
              <w:t xml:space="preserve"> </w:t>
            </w:r>
            <w:r w:rsidR="007F6FDF" w:rsidRPr="007F6FDF">
              <w:rPr>
                <w:rFonts w:eastAsia="標楷體" w:hint="eastAsia"/>
              </w:rPr>
              <w:t>李芝穎組長</w:t>
            </w:r>
          </w:p>
        </w:tc>
        <w:tc>
          <w:tcPr>
            <w:tcW w:w="1003" w:type="pct"/>
            <w:vAlign w:val="center"/>
          </w:tcPr>
          <w:p w:rsidR="00D7413F" w:rsidRPr="00B55196" w:rsidRDefault="00323CDC" w:rsidP="00920DB5">
            <w:pPr>
              <w:snapToGrid w:val="0"/>
              <w:spacing w:line="240" w:lineRule="atLeast"/>
              <w:jc w:val="center"/>
              <w:rPr>
                <w:rFonts w:eastAsia="標楷體"/>
              </w:rPr>
            </w:pPr>
            <w:r w:rsidRPr="00B55196">
              <w:rPr>
                <w:rFonts w:eastAsia="標楷體" w:hint="eastAsia"/>
              </w:rPr>
              <w:t>社會志願服務</w:t>
            </w:r>
            <w:r w:rsidR="00E46B10" w:rsidRPr="00B55196">
              <w:rPr>
                <w:rFonts w:eastAsia="標楷體" w:hint="eastAsia"/>
              </w:rPr>
              <w:t>推動</w:t>
            </w:r>
            <w:r w:rsidR="004E6BBC" w:rsidRPr="00B55196">
              <w:rPr>
                <w:rFonts w:eastAsia="標楷體" w:hint="eastAsia"/>
              </w:rPr>
              <w:t>與運作</w:t>
            </w:r>
          </w:p>
        </w:tc>
        <w:tc>
          <w:tcPr>
            <w:tcW w:w="1125" w:type="pct"/>
            <w:vAlign w:val="center"/>
          </w:tcPr>
          <w:p w:rsidR="00C24C28" w:rsidRDefault="00C24C28" w:rsidP="00C24C28">
            <w:pPr>
              <w:snapToGrid w:val="0"/>
              <w:spacing w:line="240" w:lineRule="atLeast"/>
              <w:jc w:val="center"/>
              <w:rPr>
                <w:rFonts w:eastAsia="標楷體"/>
              </w:rPr>
            </w:pPr>
            <w:r>
              <w:rPr>
                <w:rFonts w:eastAsia="標楷體" w:hint="eastAsia"/>
              </w:rPr>
              <w:t>台中市惠文國小教育志工隊</w:t>
            </w:r>
          </w:p>
          <w:p w:rsidR="00D7413F" w:rsidRPr="00B55196" w:rsidRDefault="00C24C28" w:rsidP="00C24C28">
            <w:pPr>
              <w:snapToGrid w:val="0"/>
              <w:spacing w:line="240" w:lineRule="atLeast"/>
              <w:jc w:val="center"/>
              <w:rPr>
                <w:rFonts w:eastAsia="標楷體"/>
              </w:rPr>
            </w:pPr>
            <w:r>
              <w:rPr>
                <w:rFonts w:eastAsia="標楷體" w:hint="eastAsia"/>
              </w:rPr>
              <w:t>林婉如隊長</w:t>
            </w:r>
          </w:p>
        </w:tc>
      </w:tr>
      <w:tr w:rsidR="00DA1DCA" w:rsidRPr="00A50A68" w:rsidTr="00C24C28">
        <w:trPr>
          <w:trHeight w:val="529"/>
          <w:jc w:val="center"/>
        </w:trPr>
        <w:tc>
          <w:tcPr>
            <w:tcW w:w="722" w:type="pct"/>
            <w:vAlign w:val="center"/>
          </w:tcPr>
          <w:p w:rsidR="00DA1DCA" w:rsidRPr="00A50A68" w:rsidRDefault="00DA1DCA" w:rsidP="00487EAC">
            <w:pPr>
              <w:snapToGrid w:val="0"/>
              <w:spacing w:line="240" w:lineRule="atLeast"/>
              <w:jc w:val="center"/>
              <w:rPr>
                <w:rFonts w:eastAsia="標楷體"/>
              </w:rPr>
            </w:pPr>
            <w:r w:rsidRPr="00A50A68">
              <w:rPr>
                <w:rFonts w:eastAsia="標楷體" w:hint="eastAsia"/>
              </w:rPr>
              <w:t>1</w:t>
            </w:r>
            <w:r w:rsidR="00487EAC">
              <w:rPr>
                <w:rFonts w:eastAsia="標楷體" w:hint="eastAsia"/>
              </w:rPr>
              <w:t>2</w:t>
            </w:r>
            <w:r w:rsidRPr="00A50A68">
              <w:rPr>
                <w:rFonts w:eastAsia="標楷體" w:hint="eastAsia"/>
              </w:rPr>
              <w:t>:</w:t>
            </w:r>
            <w:r w:rsidR="00487EAC">
              <w:rPr>
                <w:rFonts w:eastAsia="標楷體" w:hint="eastAsia"/>
              </w:rPr>
              <w:t>0</w:t>
            </w:r>
            <w:r w:rsidRPr="00A50A68">
              <w:rPr>
                <w:rFonts w:eastAsia="標楷體" w:hint="eastAsia"/>
              </w:rPr>
              <w:t>0-1</w:t>
            </w:r>
            <w:r w:rsidR="00487EAC">
              <w:rPr>
                <w:rFonts w:eastAsia="標楷體" w:hint="eastAsia"/>
              </w:rPr>
              <w:t>3</w:t>
            </w:r>
            <w:r w:rsidRPr="00A50A68">
              <w:rPr>
                <w:rFonts w:eastAsia="標楷體" w:hint="eastAsia"/>
              </w:rPr>
              <w:t>:30</w:t>
            </w:r>
          </w:p>
        </w:tc>
        <w:tc>
          <w:tcPr>
            <w:tcW w:w="1040" w:type="pct"/>
            <w:vAlign w:val="center"/>
          </w:tcPr>
          <w:p w:rsidR="00DA1DCA" w:rsidRPr="00A50A68" w:rsidRDefault="00487EAC" w:rsidP="00B64707">
            <w:pPr>
              <w:snapToGrid w:val="0"/>
              <w:spacing w:line="240" w:lineRule="atLeast"/>
              <w:jc w:val="center"/>
              <w:rPr>
                <w:rFonts w:eastAsia="標楷體"/>
              </w:rPr>
            </w:pPr>
            <w:r w:rsidRPr="00A50A68">
              <w:rPr>
                <w:rFonts w:eastAsia="標楷體" w:hAnsi="標楷體"/>
              </w:rPr>
              <w:t>午</w:t>
            </w:r>
            <w:r w:rsidRPr="00A50A68">
              <w:rPr>
                <w:rFonts w:eastAsia="標楷體"/>
              </w:rPr>
              <w:t xml:space="preserve">  </w:t>
            </w:r>
            <w:r w:rsidRPr="00A50A68">
              <w:rPr>
                <w:rFonts w:eastAsia="標楷體" w:hAnsi="標楷體"/>
              </w:rPr>
              <w:t>餐</w:t>
            </w:r>
          </w:p>
        </w:tc>
        <w:tc>
          <w:tcPr>
            <w:tcW w:w="1109" w:type="pct"/>
            <w:vAlign w:val="center"/>
          </w:tcPr>
          <w:p w:rsidR="00DA1DCA" w:rsidRPr="00A50A68" w:rsidRDefault="00DA1DCA" w:rsidP="00B64707">
            <w:pPr>
              <w:snapToGrid w:val="0"/>
              <w:spacing w:line="240" w:lineRule="atLeast"/>
              <w:jc w:val="center"/>
              <w:rPr>
                <w:rFonts w:eastAsia="標楷體"/>
              </w:rPr>
            </w:pPr>
          </w:p>
        </w:tc>
        <w:tc>
          <w:tcPr>
            <w:tcW w:w="1003" w:type="pct"/>
            <w:vAlign w:val="center"/>
          </w:tcPr>
          <w:p w:rsidR="00DA1DCA" w:rsidRPr="00A50A68" w:rsidRDefault="00533F3E" w:rsidP="002E4044">
            <w:pPr>
              <w:snapToGrid w:val="0"/>
              <w:spacing w:line="240" w:lineRule="atLeast"/>
              <w:jc w:val="center"/>
              <w:rPr>
                <w:rFonts w:eastAsia="標楷體"/>
              </w:rPr>
            </w:pPr>
            <w:r w:rsidRPr="00A50A68">
              <w:rPr>
                <w:rFonts w:eastAsia="標楷體" w:hAnsi="標楷體"/>
              </w:rPr>
              <w:t>午</w:t>
            </w:r>
            <w:r w:rsidRPr="00A50A68">
              <w:rPr>
                <w:rFonts w:eastAsia="標楷體"/>
              </w:rPr>
              <w:t xml:space="preserve">  </w:t>
            </w:r>
            <w:r w:rsidRPr="00A50A68">
              <w:rPr>
                <w:rFonts w:eastAsia="標楷體" w:hAnsi="標楷體"/>
              </w:rPr>
              <w:t>餐</w:t>
            </w:r>
          </w:p>
        </w:tc>
        <w:tc>
          <w:tcPr>
            <w:tcW w:w="1125" w:type="pct"/>
            <w:vAlign w:val="center"/>
          </w:tcPr>
          <w:p w:rsidR="00DA1DCA" w:rsidRPr="00A50A68" w:rsidRDefault="00DA1DCA" w:rsidP="00B64707">
            <w:pPr>
              <w:snapToGrid w:val="0"/>
              <w:spacing w:line="240" w:lineRule="atLeast"/>
              <w:jc w:val="center"/>
              <w:rPr>
                <w:rFonts w:eastAsia="標楷體"/>
              </w:rPr>
            </w:pPr>
          </w:p>
        </w:tc>
      </w:tr>
      <w:tr w:rsidR="00D7413F" w:rsidRPr="00A50A68" w:rsidTr="00C24C28">
        <w:trPr>
          <w:trHeight w:val="1122"/>
          <w:jc w:val="center"/>
        </w:trPr>
        <w:tc>
          <w:tcPr>
            <w:tcW w:w="722" w:type="pct"/>
            <w:vAlign w:val="center"/>
          </w:tcPr>
          <w:p w:rsidR="00D7413F" w:rsidRPr="00A50A68" w:rsidRDefault="00ED5F4C" w:rsidP="00487EAC">
            <w:pPr>
              <w:snapToGrid w:val="0"/>
              <w:spacing w:line="240" w:lineRule="atLeast"/>
              <w:jc w:val="center"/>
              <w:rPr>
                <w:rFonts w:eastAsia="標楷體"/>
              </w:rPr>
            </w:pPr>
            <w:r w:rsidRPr="00A50A68">
              <w:rPr>
                <w:rFonts w:eastAsia="標楷體" w:hint="eastAsia"/>
              </w:rPr>
              <w:t>1</w:t>
            </w:r>
            <w:r w:rsidR="00487EAC">
              <w:rPr>
                <w:rFonts w:eastAsia="標楷體" w:hint="eastAsia"/>
              </w:rPr>
              <w:t>3</w:t>
            </w:r>
            <w:r w:rsidR="00D7413F" w:rsidRPr="00A50A68">
              <w:rPr>
                <w:rFonts w:eastAsia="標楷體"/>
              </w:rPr>
              <w:t>:</w:t>
            </w:r>
            <w:r w:rsidRPr="00A50A68">
              <w:rPr>
                <w:rFonts w:eastAsia="標楷體" w:hint="eastAsia"/>
              </w:rPr>
              <w:t>3</w:t>
            </w:r>
            <w:r w:rsidR="00D7413F" w:rsidRPr="00A50A68">
              <w:rPr>
                <w:rFonts w:eastAsia="標楷體"/>
              </w:rPr>
              <w:t>0-1</w:t>
            </w:r>
            <w:r w:rsidR="00487EAC">
              <w:rPr>
                <w:rFonts w:eastAsia="標楷體" w:hint="eastAsia"/>
              </w:rPr>
              <w:t>4</w:t>
            </w:r>
            <w:r w:rsidR="00D7413F" w:rsidRPr="00A50A68">
              <w:rPr>
                <w:rFonts w:eastAsia="標楷體"/>
              </w:rPr>
              <w:t>:</w:t>
            </w:r>
            <w:r w:rsidR="00DA1DCA" w:rsidRPr="00A50A68">
              <w:rPr>
                <w:rFonts w:eastAsia="標楷體" w:hint="eastAsia"/>
              </w:rPr>
              <w:t>1</w:t>
            </w:r>
            <w:r w:rsidR="00D7413F" w:rsidRPr="00A50A68">
              <w:rPr>
                <w:rFonts w:eastAsia="標楷體"/>
              </w:rPr>
              <w:t>0</w:t>
            </w:r>
          </w:p>
        </w:tc>
        <w:tc>
          <w:tcPr>
            <w:tcW w:w="1040" w:type="pct"/>
            <w:vAlign w:val="center"/>
          </w:tcPr>
          <w:p w:rsidR="00D7413F" w:rsidRPr="00A50A68" w:rsidRDefault="00DA1DCA" w:rsidP="00B64707">
            <w:pPr>
              <w:snapToGrid w:val="0"/>
              <w:spacing w:line="240" w:lineRule="atLeast"/>
              <w:jc w:val="center"/>
              <w:rPr>
                <w:rFonts w:eastAsia="標楷體"/>
              </w:rPr>
            </w:pPr>
            <w:r w:rsidRPr="00A50A68">
              <w:rPr>
                <w:rFonts w:eastAsia="標楷體"/>
              </w:rPr>
              <w:t>志工基本資料上傳方式及數位學習課程</w:t>
            </w:r>
          </w:p>
        </w:tc>
        <w:tc>
          <w:tcPr>
            <w:tcW w:w="1109" w:type="pct"/>
            <w:vAlign w:val="center"/>
          </w:tcPr>
          <w:p w:rsidR="00D7413F" w:rsidRDefault="00112EDB" w:rsidP="00B64707">
            <w:pPr>
              <w:snapToGrid w:val="0"/>
              <w:spacing w:line="240" w:lineRule="atLeast"/>
              <w:jc w:val="center"/>
              <w:rPr>
                <w:rFonts w:eastAsia="標楷體"/>
              </w:rPr>
            </w:pPr>
            <w:proofErr w:type="gramStart"/>
            <w:r>
              <w:rPr>
                <w:rFonts w:eastAsia="標楷體"/>
              </w:rPr>
              <w:t>衛福部</w:t>
            </w:r>
            <w:proofErr w:type="gramEnd"/>
          </w:p>
          <w:p w:rsidR="00112EDB" w:rsidRPr="00A50A68" w:rsidRDefault="00881328" w:rsidP="00B64707">
            <w:pPr>
              <w:snapToGrid w:val="0"/>
              <w:spacing w:line="240" w:lineRule="atLeast"/>
              <w:jc w:val="center"/>
              <w:rPr>
                <w:rFonts w:eastAsia="標楷體"/>
              </w:rPr>
            </w:pPr>
            <w:r>
              <w:rPr>
                <w:rFonts w:eastAsia="標楷體" w:hint="eastAsia"/>
              </w:rPr>
              <w:t>推薦講師</w:t>
            </w:r>
          </w:p>
        </w:tc>
        <w:tc>
          <w:tcPr>
            <w:tcW w:w="1003" w:type="pct"/>
            <w:vAlign w:val="center"/>
          </w:tcPr>
          <w:p w:rsidR="00D7413F" w:rsidRPr="00A50A68" w:rsidRDefault="005A33F8" w:rsidP="002E4044">
            <w:pPr>
              <w:snapToGrid w:val="0"/>
              <w:spacing w:line="240" w:lineRule="atLeast"/>
              <w:jc w:val="center"/>
              <w:rPr>
                <w:rFonts w:eastAsia="標楷體"/>
              </w:rPr>
            </w:pPr>
            <w:r w:rsidRPr="00A50A68">
              <w:rPr>
                <w:rFonts w:eastAsia="標楷體"/>
              </w:rPr>
              <w:t>志工基本資料上傳方式及數位學習課程</w:t>
            </w:r>
          </w:p>
        </w:tc>
        <w:tc>
          <w:tcPr>
            <w:tcW w:w="1125" w:type="pct"/>
            <w:vAlign w:val="center"/>
          </w:tcPr>
          <w:p w:rsidR="00112EDB" w:rsidRDefault="00112EDB" w:rsidP="00112EDB">
            <w:pPr>
              <w:snapToGrid w:val="0"/>
              <w:spacing w:line="240" w:lineRule="atLeast"/>
              <w:jc w:val="center"/>
              <w:rPr>
                <w:rFonts w:eastAsia="標楷體"/>
              </w:rPr>
            </w:pPr>
            <w:proofErr w:type="gramStart"/>
            <w:r>
              <w:rPr>
                <w:rFonts w:eastAsia="標楷體"/>
              </w:rPr>
              <w:t>衛福部</w:t>
            </w:r>
            <w:proofErr w:type="gramEnd"/>
          </w:p>
          <w:p w:rsidR="00D7413F" w:rsidRPr="00A50A68" w:rsidRDefault="00881328" w:rsidP="00112EDB">
            <w:pPr>
              <w:snapToGrid w:val="0"/>
              <w:spacing w:line="240" w:lineRule="atLeast"/>
              <w:jc w:val="center"/>
              <w:rPr>
                <w:rFonts w:eastAsia="標楷體"/>
              </w:rPr>
            </w:pPr>
            <w:r>
              <w:rPr>
                <w:rFonts w:eastAsia="標楷體" w:hint="eastAsia"/>
              </w:rPr>
              <w:t>推薦講師</w:t>
            </w:r>
          </w:p>
        </w:tc>
      </w:tr>
      <w:tr w:rsidR="00ED5F4C" w:rsidRPr="00A50A68" w:rsidTr="00C24C28">
        <w:trPr>
          <w:trHeight w:val="529"/>
          <w:jc w:val="center"/>
        </w:trPr>
        <w:tc>
          <w:tcPr>
            <w:tcW w:w="722" w:type="pct"/>
            <w:vAlign w:val="center"/>
          </w:tcPr>
          <w:p w:rsidR="00ED5F4C" w:rsidRPr="00A50A68" w:rsidRDefault="00ED5F4C" w:rsidP="00487EAC">
            <w:pPr>
              <w:snapToGrid w:val="0"/>
              <w:spacing w:line="240" w:lineRule="atLeast"/>
              <w:jc w:val="center"/>
              <w:rPr>
                <w:rFonts w:eastAsia="標楷體"/>
              </w:rPr>
            </w:pPr>
            <w:r w:rsidRPr="00A50A68">
              <w:rPr>
                <w:rFonts w:eastAsia="標楷體" w:hint="eastAsia"/>
              </w:rPr>
              <w:t>1</w:t>
            </w:r>
            <w:r w:rsidR="00487EAC">
              <w:rPr>
                <w:rFonts w:eastAsia="標楷體" w:hint="eastAsia"/>
              </w:rPr>
              <w:t>4</w:t>
            </w:r>
            <w:r w:rsidRPr="00A50A68">
              <w:rPr>
                <w:rFonts w:eastAsia="標楷體"/>
              </w:rPr>
              <w:t>:</w:t>
            </w:r>
            <w:r w:rsidR="00DA1DCA" w:rsidRPr="00A50A68">
              <w:rPr>
                <w:rFonts w:eastAsia="標楷體" w:hint="eastAsia"/>
              </w:rPr>
              <w:t>1</w:t>
            </w:r>
            <w:r w:rsidRPr="00A50A68">
              <w:rPr>
                <w:rFonts w:eastAsia="標楷體"/>
              </w:rPr>
              <w:t>0-1</w:t>
            </w:r>
            <w:r w:rsidR="00487EAC">
              <w:rPr>
                <w:rFonts w:eastAsia="標楷體" w:hint="eastAsia"/>
              </w:rPr>
              <w:t>4</w:t>
            </w:r>
            <w:r w:rsidRPr="00A50A68">
              <w:rPr>
                <w:rFonts w:eastAsia="標楷體"/>
              </w:rPr>
              <w:t>:</w:t>
            </w:r>
            <w:r w:rsidR="00487EAC">
              <w:rPr>
                <w:rFonts w:eastAsia="標楷體" w:hint="eastAsia"/>
              </w:rPr>
              <w:t>3</w:t>
            </w:r>
            <w:r w:rsidRPr="00A50A68">
              <w:rPr>
                <w:rFonts w:eastAsia="標楷體"/>
              </w:rPr>
              <w:t>0</w:t>
            </w:r>
          </w:p>
        </w:tc>
        <w:tc>
          <w:tcPr>
            <w:tcW w:w="1040" w:type="pct"/>
            <w:vAlign w:val="center"/>
          </w:tcPr>
          <w:p w:rsidR="00ED5F4C" w:rsidRPr="00A50A68" w:rsidRDefault="00487EAC" w:rsidP="00A07584">
            <w:pPr>
              <w:snapToGrid w:val="0"/>
              <w:spacing w:line="240" w:lineRule="atLeast"/>
              <w:jc w:val="center"/>
              <w:rPr>
                <w:rFonts w:eastAsia="標楷體"/>
              </w:rPr>
            </w:pPr>
            <w:r>
              <w:rPr>
                <w:rFonts w:eastAsia="標楷體" w:hAnsi="標楷體"/>
              </w:rPr>
              <w:t>休息時間</w:t>
            </w:r>
          </w:p>
        </w:tc>
        <w:tc>
          <w:tcPr>
            <w:tcW w:w="1109" w:type="pct"/>
            <w:vAlign w:val="center"/>
          </w:tcPr>
          <w:p w:rsidR="00ED5F4C" w:rsidRPr="00A50A68" w:rsidRDefault="00ED5F4C" w:rsidP="00A07584">
            <w:pPr>
              <w:snapToGrid w:val="0"/>
              <w:spacing w:line="240" w:lineRule="atLeast"/>
              <w:jc w:val="center"/>
              <w:rPr>
                <w:rFonts w:eastAsia="標楷體"/>
              </w:rPr>
            </w:pPr>
          </w:p>
        </w:tc>
        <w:tc>
          <w:tcPr>
            <w:tcW w:w="1003" w:type="pct"/>
            <w:vAlign w:val="center"/>
          </w:tcPr>
          <w:p w:rsidR="00ED5F4C" w:rsidRPr="00A50A68" w:rsidRDefault="00533F3E" w:rsidP="00A07584">
            <w:pPr>
              <w:snapToGrid w:val="0"/>
              <w:spacing w:line="240" w:lineRule="atLeast"/>
              <w:jc w:val="center"/>
              <w:rPr>
                <w:rFonts w:eastAsia="標楷體"/>
              </w:rPr>
            </w:pPr>
            <w:r>
              <w:rPr>
                <w:rFonts w:eastAsia="標楷體" w:hAnsi="標楷體"/>
              </w:rPr>
              <w:t>休息時間</w:t>
            </w:r>
          </w:p>
        </w:tc>
        <w:tc>
          <w:tcPr>
            <w:tcW w:w="1125" w:type="pct"/>
            <w:vAlign w:val="center"/>
          </w:tcPr>
          <w:p w:rsidR="00ED5F4C" w:rsidRPr="00A50A68" w:rsidRDefault="00ED5F4C" w:rsidP="00B64707">
            <w:pPr>
              <w:snapToGrid w:val="0"/>
              <w:spacing w:line="240" w:lineRule="atLeast"/>
              <w:jc w:val="center"/>
              <w:rPr>
                <w:rFonts w:eastAsia="標楷體"/>
              </w:rPr>
            </w:pPr>
          </w:p>
        </w:tc>
      </w:tr>
      <w:tr w:rsidR="00ED5F4C" w:rsidRPr="00A50A68" w:rsidTr="00C24C28">
        <w:trPr>
          <w:trHeight w:val="1093"/>
          <w:jc w:val="center"/>
        </w:trPr>
        <w:tc>
          <w:tcPr>
            <w:tcW w:w="722" w:type="pct"/>
            <w:vAlign w:val="center"/>
          </w:tcPr>
          <w:p w:rsidR="00ED5F4C" w:rsidRPr="00A50A68" w:rsidRDefault="00ED5F4C" w:rsidP="00487EAC">
            <w:pPr>
              <w:snapToGrid w:val="0"/>
              <w:spacing w:line="240" w:lineRule="atLeast"/>
              <w:jc w:val="center"/>
              <w:rPr>
                <w:rFonts w:eastAsia="標楷體"/>
              </w:rPr>
            </w:pPr>
            <w:r w:rsidRPr="00A50A68">
              <w:rPr>
                <w:rFonts w:eastAsia="標楷體"/>
              </w:rPr>
              <w:t>1</w:t>
            </w:r>
            <w:r w:rsidR="00487EAC">
              <w:rPr>
                <w:rFonts w:eastAsia="標楷體" w:hint="eastAsia"/>
              </w:rPr>
              <w:t>4</w:t>
            </w:r>
            <w:r w:rsidRPr="00A50A68">
              <w:rPr>
                <w:rFonts w:eastAsia="標楷體"/>
              </w:rPr>
              <w:t>:</w:t>
            </w:r>
            <w:r w:rsidR="00487EAC">
              <w:rPr>
                <w:rFonts w:eastAsia="標楷體" w:hint="eastAsia"/>
              </w:rPr>
              <w:t>3</w:t>
            </w:r>
            <w:r w:rsidRPr="00A50A68">
              <w:rPr>
                <w:rFonts w:eastAsia="標楷體" w:hint="eastAsia"/>
              </w:rPr>
              <w:t>0</w:t>
            </w:r>
            <w:r w:rsidRPr="00A50A68">
              <w:rPr>
                <w:rFonts w:eastAsia="標楷體"/>
              </w:rPr>
              <w:t>-1</w:t>
            </w:r>
            <w:r w:rsidR="00487EAC">
              <w:rPr>
                <w:rFonts w:eastAsia="標楷體" w:hint="eastAsia"/>
              </w:rPr>
              <w:t>5</w:t>
            </w:r>
            <w:r w:rsidRPr="00A50A68">
              <w:rPr>
                <w:rFonts w:eastAsia="標楷體"/>
              </w:rPr>
              <w:t>:</w:t>
            </w:r>
            <w:r w:rsidR="00487EAC">
              <w:rPr>
                <w:rFonts w:eastAsia="標楷體" w:hint="eastAsia"/>
              </w:rPr>
              <w:t>1</w:t>
            </w:r>
            <w:r w:rsidRPr="00A50A68">
              <w:rPr>
                <w:rFonts w:eastAsia="標楷體"/>
              </w:rPr>
              <w:t>0</w:t>
            </w:r>
          </w:p>
        </w:tc>
        <w:tc>
          <w:tcPr>
            <w:tcW w:w="1040" w:type="pct"/>
            <w:vAlign w:val="center"/>
          </w:tcPr>
          <w:p w:rsidR="00ED5F4C" w:rsidRPr="00A50A68" w:rsidRDefault="00FE48CB" w:rsidP="00584C3B">
            <w:pPr>
              <w:snapToGrid w:val="0"/>
              <w:spacing w:line="240" w:lineRule="atLeast"/>
              <w:jc w:val="center"/>
              <w:rPr>
                <w:rFonts w:eastAsia="標楷體"/>
              </w:rPr>
            </w:pPr>
            <w:r>
              <w:rPr>
                <w:rFonts w:eastAsia="標楷體"/>
              </w:rPr>
              <w:t>社會體育運動志願服務經驗</w:t>
            </w:r>
            <w:r w:rsidR="00E46B10">
              <w:rPr>
                <w:rFonts w:eastAsia="標楷體"/>
              </w:rPr>
              <w:t>分享</w:t>
            </w:r>
          </w:p>
        </w:tc>
        <w:tc>
          <w:tcPr>
            <w:tcW w:w="1109" w:type="pct"/>
            <w:vAlign w:val="center"/>
          </w:tcPr>
          <w:p w:rsidR="00920DB5" w:rsidRDefault="0032785B" w:rsidP="00920DB5">
            <w:pPr>
              <w:snapToGrid w:val="0"/>
              <w:spacing w:line="240" w:lineRule="atLeast"/>
              <w:jc w:val="center"/>
              <w:rPr>
                <w:rFonts w:eastAsia="標楷體"/>
              </w:rPr>
            </w:pPr>
            <w:r>
              <w:rPr>
                <w:rFonts w:eastAsia="標楷體" w:hint="eastAsia"/>
              </w:rPr>
              <w:t>中華民國超級馬拉松協會</w:t>
            </w:r>
          </w:p>
          <w:p w:rsidR="0032785B" w:rsidRDefault="002B650B" w:rsidP="00920DB5">
            <w:pPr>
              <w:snapToGrid w:val="0"/>
              <w:spacing w:line="240" w:lineRule="atLeast"/>
              <w:jc w:val="center"/>
              <w:rPr>
                <w:rFonts w:eastAsia="標楷體"/>
              </w:rPr>
            </w:pPr>
            <w:proofErr w:type="gramStart"/>
            <w:r>
              <w:rPr>
                <w:rFonts w:eastAsia="標楷體" w:hint="eastAsia"/>
              </w:rPr>
              <w:t>彭佾</w:t>
            </w:r>
            <w:proofErr w:type="gramEnd"/>
            <w:r w:rsidR="00920DB5">
              <w:rPr>
                <w:rFonts w:eastAsia="標楷體" w:hint="eastAsia"/>
              </w:rPr>
              <w:t>先生</w:t>
            </w:r>
            <w:r w:rsidR="00920DB5">
              <w:rPr>
                <w:rFonts w:eastAsia="標楷體" w:hint="eastAsia"/>
              </w:rPr>
              <w:t>/</w:t>
            </w:r>
          </w:p>
          <w:p w:rsidR="00920DB5" w:rsidRDefault="00920DB5" w:rsidP="00940D06">
            <w:pPr>
              <w:snapToGrid w:val="0"/>
              <w:spacing w:line="240" w:lineRule="atLeast"/>
              <w:jc w:val="center"/>
              <w:rPr>
                <w:rFonts w:eastAsia="標楷體"/>
              </w:rPr>
            </w:pPr>
            <w:r>
              <w:rPr>
                <w:rFonts w:eastAsia="標楷體" w:hint="eastAsia"/>
              </w:rPr>
              <w:t>社團法人中華視</w:t>
            </w:r>
            <w:proofErr w:type="gramStart"/>
            <w:r>
              <w:rPr>
                <w:rFonts w:eastAsia="標楷體" w:hint="eastAsia"/>
              </w:rPr>
              <w:t>障</w:t>
            </w:r>
            <w:proofErr w:type="gramEnd"/>
            <w:r>
              <w:rPr>
                <w:rFonts w:eastAsia="標楷體" w:hint="eastAsia"/>
              </w:rPr>
              <w:t>路跑運動協會</w:t>
            </w:r>
          </w:p>
          <w:p w:rsidR="00920DB5" w:rsidRPr="00112EDB" w:rsidRDefault="00920DB5" w:rsidP="00940D06">
            <w:pPr>
              <w:snapToGrid w:val="0"/>
              <w:spacing w:line="240" w:lineRule="atLeast"/>
              <w:jc w:val="center"/>
              <w:rPr>
                <w:rFonts w:eastAsia="標楷體"/>
              </w:rPr>
            </w:pPr>
            <w:r>
              <w:rPr>
                <w:rFonts w:eastAsia="標楷體"/>
              </w:rPr>
              <w:t>林瑤義先生</w:t>
            </w:r>
            <w:r>
              <w:rPr>
                <w:rFonts w:eastAsia="標楷體" w:hint="eastAsia"/>
              </w:rPr>
              <w:t xml:space="preserve">  </w:t>
            </w:r>
          </w:p>
        </w:tc>
        <w:tc>
          <w:tcPr>
            <w:tcW w:w="1003" w:type="pct"/>
            <w:vAlign w:val="center"/>
          </w:tcPr>
          <w:p w:rsidR="00ED5F4C" w:rsidRPr="00A50A68" w:rsidRDefault="00FE48CB" w:rsidP="002E4044">
            <w:pPr>
              <w:snapToGrid w:val="0"/>
              <w:spacing w:line="240" w:lineRule="atLeast"/>
              <w:jc w:val="center"/>
              <w:rPr>
                <w:rFonts w:eastAsia="標楷體"/>
              </w:rPr>
            </w:pPr>
            <w:r>
              <w:rPr>
                <w:rFonts w:eastAsia="標楷體"/>
              </w:rPr>
              <w:t>社會體育運動志願服務經驗分享</w:t>
            </w:r>
          </w:p>
        </w:tc>
        <w:tc>
          <w:tcPr>
            <w:tcW w:w="1125" w:type="pct"/>
            <w:vAlign w:val="center"/>
          </w:tcPr>
          <w:p w:rsidR="00186EAD" w:rsidRDefault="0032785B" w:rsidP="00940D06">
            <w:pPr>
              <w:snapToGrid w:val="0"/>
              <w:spacing w:line="240" w:lineRule="atLeast"/>
              <w:jc w:val="center"/>
              <w:rPr>
                <w:rFonts w:eastAsia="標楷體"/>
              </w:rPr>
            </w:pPr>
            <w:r>
              <w:rPr>
                <w:rFonts w:eastAsia="標楷體" w:hint="eastAsia"/>
              </w:rPr>
              <w:t>中華民國超級馬拉松協會</w:t>
            </w:r>
          </w:p>
          <w:p w:rsidR="0032785B" w:rsidRPr="00112EDB" w:rsidRDefault="002B650B" w:rsidP="00940D06">
            <w:pPr>
              <w:snapToGrid w:val="0"/>
              <w:spacing w:line="240" w:lineRule="atLeast"/>
              <w:jc w:val="center"/>
              <w:rPr>
                <w:rFonts w:eastAsia="標楷體"/>
              </w:rPr>
            </w:pPr>
            <w:proofErr w:type="gramStart"/>
            <w:r>
              <w:rPr>
                <w:rFonts w:eastAsia="標楷體" w:hint="eastAsia"/>
              </w:rPr>
              <w:t>彭佾</w:t>
            </w:r>
            <w:proofErr w:type="gramEnd"/>
            <w:r w:rsidR="0032785B">
              <w:rPr>
                <w:rFonts w:eastAsia="標楷體" w:hint="eastAsia"/>
              </w:rPr>
              <w:t>先生</w:t>
            </w:r>
          </w:p>
        </w:tc>
      </w:tr>
      <w:tr w:rsidR="00ED5F4C" w:rsidRPr="00A50A68" w:rsidTr="00C24C28">
        <w:trPr>
          <w:trHeight w:val="497"/>
          <w:jc w:val="center"/>
        </w:trPr>
        <w:tc>
          <w:tcPr>
            <w:tcW w:w="722" w:type="pct"/>
            <w:vAlign w:val="center"/>
          </w:tcPr>
          <w:p w:rsidR="00ED5F4C" w:rsidRPr="00A50A68" w:rsidRDefault="00ED5F4C" w:rsidP="00487EAC">
            <w:pPr>
              <w:snapToGrid w:val="0"/>
              <w:spacing w:line="240" w:lineRule="atLeast"/>
              <w:jc w:val="center"/>
              <w:rPr>
                <w:rFonts w:eastAsia="標楷體"/>
              </w:rPr>
            </w:pPr>
            <w:r w:rsidRPr="00A50A68">
              <w:rPr>
                <w:rFonts w:eastAsia="標楷體"/>
              </w:rPr>
              <w:t>1</w:t>
            </w:r>
            <w:r w:rsidR="00487EAC">
              <w:rPr>
                <w:rFonts w:eastAsia="標楷體" w:hint="eastAsia"/>
              </w:rPr>
              <w:t>5</w:t>
            </w:r>
            <w:r w:rsidRPr="00A50A68">
              <w:rPr>
                <w:rFonts w:eastAsia="標楷體"/>
              </w:rPr>
              <w:t>:</w:t>
            </w:r>
            <w:r w:rsidR="00487EAC">
              <w:rPr>
                <w:rFonts w:eastAsia="標楷體" w:hint="eastAsia"/>
              </w:rPr>
              <w:t>1</w:t>
            </w:r>
            <w:r w:rsidRPr="00A50A68">
              <w:rPr>
                <w:rFonts w:eastAsia="標楷體"/>
              </w:rPr>
              <w:t>0-1</w:t>
            </w:r>
            <w:r w:rsidR="00487EAC">
              <w:rPr>
                <w:rFonts w:eastAsia="標楷體" w:hint="eastAsia"/>
              </w:rPr>
              <w:t>5</w:t>
            </w:r>
            <w:r w:rsidRPr="00A50A68">
              <w:rPr>
                <w:rFonts w:eastAsia="標楷體"/>
              </w:rPr>
              <w:t>:</w:t>
            </w:r>
            <w:r w:rsidR="00487EAC">
              <w:rPr>
                <w:rFonts w:eastAsia="標楷體" w:hint="eastAsia"/>
              </w:rPr>
              <w:t>3</w:t>
            </w:r>
            <w:r w:rsidRPr="00A50A68">
              <w:rPr>
                <w:rFonts w:eastAsia="標楷體"/>
              </w:rPr>
              <w:t>0</w:t>
            </w:r>
          </w:p>
        </w:tc>
        <w:tc>
          <w:tcPr>
            <w:tcW w:w="1040" w:type="pct"/>
            <w:vAlign w:val="center"/>
          </w:tcPr>
          <w:p w:rsidR="00ED5F4C" w:rsidRPr="00A50A68" w:rsidRDefault="00ED5F4C" w:rsidP="00B64707">
            <w:pPr>
              <w:snapToGrid w:val="0"/>
              <w:spacing w:line="240" w:lineRule="atLeast"/>
              <w:jc w:val="center"/>
              <w:rPr>
                <w:rFonts w:eastAsia="標楷體"/>
              </w:rPr>
            </w:pPr>
            <w:r w:rsidRPr="00A50A68">
              <w:rPr>
                <w:rFonts w:eastAsia="標楷體" w:hAnsi="標楷體" w:hint="eastAsia"/>
              </w:rPr>
              <w:t>綜合座談</w:t>
            </w:r>
          </w:p>
        </w:tc>
        <w:tc>
          <w:tcPr>
            <w:tcW w:w="1109" w:type="pct"/>
            <w:vAlign w:val="center"/>
          </w:tcPr>
          <w:p w:rsidR="001C0BE4" w:rsidRDefault="001C0BE4" w:rsidP="001C0BE4">
            <w:pPr>
              <w:snapToGrid w:val="0"/>
              <w:spacing w:line="240" w:lineRule="atLeast"/>
              <w:jc w:val="center"/>
              <w:rPr>
                <w:rFonts w:eastAsia="標楷體"/>
              </w:rPr>
            </w:pPr>
            <w:r>
              <w:rPr>
                <w:rFonts w:eastAsia="標楷體" w:hint="eastAsia"/>
              </w:rPr>
              <w:t>教育部</w:t>
            </w:r>
            <w:r w:rsidRPr="00A50A68">
              <w:rPr>
                <w:rFonts w:eastAsia="標楷體"/>
              </w:rPr>
              <w:t>體育署</w:t>
            </w:r>
          </w:p>
          <w:p w:rsidR="00ED5F4C" w:rsidRPr="00A50A68" w:rsidRDefault="001C0BE4" w:rsidP="001C0BE4">
            <w:pPr>
              <w:snapToGrid w:val="0"/>
              <w:spacing w:line="240" w:lineRule="atLeast"/>
              <w:jc w:val="center"/>
              <w:rPr>
                <w:rFonts w:eastAsia="標楷體"/>
              </w:rPr>
            </w:pPr>
            <w:r w:rsidRPr="00A50A68">
              <w:rPr>
                <w:rFonts w:eastAsia="標楷體"/>
              </w:rPr>
              <w:t>李再立教授</w:t>
            </w:r>
          </w:p>
        </w:tc>
        <w:tc>
          <w:tcPr>
            <w:tcW w:w="1003" w:type="pct"/>
            <w:vAlign w:val="center"/>
          </w:tcPr>
          <w:p w:rsidR="00ED5F4C" w:rsidRPr="00A50A68" w:rsidRDefault="00ED5F4C" w:rsidP="002E4044">
            <w:pPr>
              <w:snapToGrid w:val="0"/>
              <w:spacing w:line="240" w:lineRule="atLeast"/>
              <w:jc w:val="center"/>
              <w:rPr>
                <w:rFonts w:eastAsia="標楷體"/>
              </w:rPr>
            </w:pPr>
            <w:r w:rsidRPr="00A50A68">
              <w:rPr>
                <w:rFonts w:eastAsia="標楷體" w:hAnsi="標楷體" w:hint="eastAsia"/>
              </w:rPr>
              <w:t>綜合座談</w:t>
            </w:r>
          </w:p>
        </w:tc>
        <w:tc>
          <w:tcPr>
            <w:tcW w:w="1125" w:type="pct"/>
            <w:vAlign w:val="center"/>
          </w:tcPr>
          <w:p w:rsidR="001C0BE4" w:rsidRDefault="001C0BE4" w:rsidP="001C0BE4">
            <w:pPr>
              <w:snapToGrid w:val="0"/>
              <w:spacing w:line="240" w:lineRule="atLeast"/>
              <w:jc w:val="center"/>
              <w:rPr>
                <w:rFonts w:eastAsia="標楷體"/>
              </w:rPr>
            </w:pPr>
            <w:r>
              <w:rPr>
                <w:rFonts w:eastAsia="標楷體" w:hint="eastAsia"/>
              </w:rPr>
              <w:t>教育部</w:t>
            </w:r>
            <w:r w:rsidRPr="00A50A68">
              <w:rPr>
                <w:rFonts w:eastAsia="標楷體"/>
              </w:rPr>
              <w:t>體育署</w:t>
            </w:r>
          </w:p>
          <w:p w:rsidR="00ED5F4C" w:rsidRPr="00A50A68" w:rsidRDefault="001C0BE4" w:rsidP="001C0BE4">
            <w:pPr>
              <w:snapToGrid w:val="0"/>
              <w:spacing w:line="240" w:lineRule="atLeast"/>
              <w:jc w:val="center"/>
              <w:rPr>
                <w:rFonts w:eastAsia="標楷體"/>
              </w:rPr>
            </w:pPr>
            <w:r w:rsidRPr="00A50A68">
              <w:rPr>
                <w:rFonts w:eastAsia="標楷體"/>
              </w:rPr>
              <w:t>李再立教授</w:t>
            </w:r>
          </w:p>
        </w:tc>
      </w:tr>
      <w:tr w:rsidR="00ED5F4C" w:rsidRPr="00A50A68" w:rsidTr="00C24C28">
        <w:trPr>
          <w:trHeight w:val="546"/>
          <w:jc w:val="center"/>
        </w:trPr>
        <w:tc>
          <w:tcPr>
            <w:tcW w:w="722" w:type="pct"/>
            <w:vAlign w:val="center"/>
          </w:tcPr>
          <w:p w:rsidR="00ED5F4C" w:rsidRPr="00A50A68" w:rsidRDefault="00ED5F4C" w:rsidP="00487EAC">
            <w:pPr>
              <w:snapToGrid w:val="0"/>
              <w:spacing w:line="240" w:lineRule="atLeast"/>
              <w:jc w:val="center"/>
              <w:rPr>
                <w:rFonts w:eastAsia="標楷體"/>
              </w:rPr>
            </w:pPr>
            <w:r w:rsidRPr="00A50A68">
              <w:rPr>
                <w:rFonts w:eastAsia="標楷體"/>
              </w:rPr>
              <w:t>1</w:t>
            </w:r>
            <w:r w:rsidR="00487EAC">
              <w:rPr>
                <w:rFonts w:eastAsia="標楷體" w:hint="eastAsia"/>
              </w:rPr>
              <w:t>5</w:t>
            </w:r>
            <w:r w:rsidRPr="00A50A68">
              <w:rPr>
                <w:rFonts w:eastAsia="標楷體"/>
              </w:rPr>
              <w:t>:</w:t>
            </w:r>
            <w:r w:rsidR="00487EAC">
              <w:rPr>
                <w:rFonts w:eastAsia="標楷體" w:hint="eastAsia"/>
              </w:rPr>
              <w:t>3</w:t>
            </w:r>
            <w:r w:rsidRPr="00A50A68">
              <w:rPr>
                <w:rFonts w:eastAsia="標楷體"/>
              </w:rPr>
              <w:t>0</w:t>
            </w:r>
          </w:p>
        </w:tc>
        <w:tc>
          <w:tcPr>
            <w:tcW w:w="4278" w:type="pct"/>
            <w:gridSpan w:val="4"/>
            <w:vAlign w:val="center"/>
          </w:tcPr>
          <w:p w:rsidR="00ED5F4C" w:rsidRPr="00A50A68" w:rsidRDefault="00ED5F4C" w:rsidP="00B64707">
            <w:pPr>
              <w:snapToGrid w:val="0"/>
              <w:spacing w:line="240" w:lineRule="atLeast"/>
              <w:jc w:val="center"/>
              <w:rPr>
                <w:rFonts w:eastAsia="標楷體"/>
              </w:rPr>
            </w:pPr>
            <w:r w:rsidRPr="00A50A68">
              <w:rPr>
                <w:rFonts w:eastAsia="標楷體" w:hAnsi="標楷體"/>
              </w:rPr>
              <w:t>賦歸</w:t>
            </w:r>
          </w:p>
        </w:tc>
      </w:tr>
    </w:tbl>
    <w:p w:rsidR="00F10D04" w:rsidRPr="00A50A68" w:rsidRDefault="00D217BD" w:rsidP="00D217BD">
      <w:pPr>
        <w:pStyle w:val="11"/>
        <w:numPr>
          <w:ilvl w:val="0"/>
          <w:numId w:val="1"/>
        </w:numPr>
        <w:spacing w:line="500" w:lineRule="exact"/>
        <w:ind w:leftChars="0" w:left="482"/>
        <w:rPr>
          <w:rFonts w:ascii="Times New Roman" w:eastAsia="標楷體" w:hAnsi="Times New Roman" w:cs="Times New Roman"/>
        </w:rPr>
      </w:pPr>
      <w:r w:rsidRPr="00A50A68">
        <w:rPr>
          <w:rFonts w:ascii="Times New Roman" w:eastAsia="標楷體" w:hAnsi="標楷體" w:cs="Times New Roman"/>
        </w:rPr>
        <w:t>附則</w:t>
      </w:r>
      <w:r w:rsidR="00F10D04" w:rsidRPr="00A50A68">
        <w:rPr>
          <w:rFonts w:ascii="Times New Roman" w:eastAsia="標楷體" w:hAnsi="標楷體" w:cs="Times New Roman"/>
        </w:rPr>
        <w:t>：</w:t>
      </w:r>
    </w:p>
    <w:p w:rsidR="00826AAA" w:rsidRPr="00A50A68" w:rsidRDefault="00F10D04" w:rsidP="00826AAA">
      <w:pPr>
        <w:pStyle w:val="11"/>
        <w:numPr>
          <w:ilvl w:val="0"/>
          <w:numId w:val="8"/>
        </w:numPr>
        <w:spacing w:line="500" w:lineRule="exact"/>
        <w:ind w:leftChars="0"/>
        <w:rPr>
          <w:rFonts w:ascii="Times New Roman" w:eastAsia="標楷體" w:hAnsi="Times New Roman" w:cs="Times New Roman"/>
        </w:rPr>
      </w:pPr>
      <w:r w:rsidRPr="00A50A68">
        <w:rPr>
          <w:rFonts w:ascii="Times New Roman" w:eastAsia="標楷體" w:hAnsi="標楷體" w:cs="Times New Roman"/>
        </w:rPr>
        <w:t>全程參與研習者由</w:t>
      </w:r>
      <w:r w:rsidR="00B64707" w:rsidRPr="00A50A68">
        <w:rPr>
          <w:rFonts w:ascii="Times New Roman" w:eastAsia="標楷體" w:hAnsi="標楷體" w:cs="Times New Roman"/>
        </w:rPr>
        <w:t>國立體育大學</w:t>
      </w:r>
      <w:r w:rsidRPr="00A50A68">
        <w:rPr>
          <w:rFonts w:ascii="Times New Roman" w:eastAsia="標楷體" w:hAnsi="標楷體" w:cs="Times New Roman"/>
        </w:rPr>
        <w:t>頒發研習證書。</w:t>
      </w:r>
    </w:p>
    <w:p w:rsidR="00D217BD" w:rsidRDefault="00EB4578" w:rsidP="00D217BD">
      <w:pPr>
        <w:pStyle w:val="11"/>
        <w:numPr>
          <w:ilvl w:val="0"/>
          <w:numId w:val="8"/>
        </w:numPr>
        <w:spacing w:line="500" w:lineRule="exact"/>
        <w:ind w:leftChars="0"/>
        <w:rPr>
          <w:rFonts w:ascii="Times New Roman" w:eastAsia="標楷體" w:hAnsi="Times New Roman" w:cs="Times New Roman"/>
        </w:rPr>
      </w:pPr>
      <w:r w:rsidRPr="00A50A68">
        <w:rPr>
          <w:rFonts w:ascii="Times New Roman" w:eastAsia="標楷體" w:hAnsi="標楷體" w:cs="Times New Roman"/>
        </w:rPr>
        <w:t>社會</w:t>
      </w:r>
      <w:r w:rsidR="00F10D04" w:rsidRPr="00A50A68">
        <w:rPr>
          <w:rFonts w:ascii="Times New Roman" w:eastAsia="標楷體" w:hAnsi="標楷體" w:cs="Times New Roman"/>
        </w:rPr>
        <w:t>體育運動志工之權利義務，依</w:t>
      </w:r>
      <w:r w:rsidR="009D17BC">
        <w:rPr>
          <w:rFonts w:ascii="標楷體" w:eastAsia="標楷體" w:hAnsi="標楷體" w:hint="eastAsia"/>
        </w:rPr>
        <w:t>教育部體育署推動體育運動志願服務實施要點</w:t>
      </w:r>
      <w:r w:rsidR="00F10D04" w:rsidRPr="00A50A68">
        <w:rPr>
          <w:rFonts w:ascii="Times New Roman" w:eastAsia="標楷體" w:hAnsi="標楷體" w:cs="Times New Roman"/>
        </w:rPr>
        <w:t>辦理。</w:t>
      </w:r>
    </w:p>
    <w:p w:rsidR="00F10D04" w:rsidRPr="00AD5B0E" w:rsidRDefault="00F10D04" w:rsidP="00D217BD">
      <w:pPr>
        <w:pStyle w:val="11"/>
        <w:numPr>
          <w:ilvl w:val="0"/>
          <w:numId w:val="8"/>
        </w:numPr>
        <w:spacing w:line="500" w:lineRule="exact"/>
        <w:ind w:leftChars="0"/>
        <w:rPr>
          <w:rFonts w:ascii="Times New Roman" w:eastAsia="標楷體" w:hAnsi="Times New Roman" w:cs="Times New Roman"/>
        </w:rPr>
      </w:pPr>
      <w:r w:rsidRPr="00D217BD">
        <w:rPr>
          <w:rFonts w:ascii="Times New Roman" w:eastAsia="標楷體" w:hAnsi="標楷體" w:cs="Times New Roman"/>
        </w:rPr>
        <w:t>參加人員請依規定向所屬單位報請公假。</w:t>
      </w:r>
    </w:p>
    <w:p w:rsidR="00AD5B0E" w:rsidRPr="00D217BD" w:rsidRDefault="00AD5B0E" w:rsidP="00AD5B0E">
      <w:pPr>
        <w:pStyle w:val="11"/>
        <w:spacing w:line="500" w:lineRule="exact"/>
        <w:ind w:leftChars="0" w:left="1204"/>
        <w:rPr>
          <w:rFonts w:ascii="Times New Roman" w:eastAsia="標楷體" w:hAnsi="Times New Roman" w:cs="Times New Roman"/>
        </w:rPr>
      </w:pPr>
    </w:p>
    <w:p w:rsidR="008C5BC1" w:rsidRDefault="00001CAE" w:rsidP="00D217BD">
      <w:pPr>
        <w:pStyle w:val="11"/>
        <w:numPr>
          <w:ilvl w:val="0"/>
          <w:numId w:val="1"/>
        </w:numPr>
        <w:spacing w:line="500" w:lineRule="exact"/>
        <w:ind w:leftChars="0" w:left="482"/>
        <w:rPr>
          <w:rFonts w:ascii="Times New Roman" w:eastAsia="標楷體" w:hAnsi="標楷體" w:cs="Times New Roman"/>
        </w:rPr>
      </w:pPr>
      <w:r>
        <w:rPr>
          <w:rFonts w:ascii="Times New Roman" w:eastAsia="標楷體" w:hAnsi="標楷體" w:cs="Times New Roman" w:hint="eastAsia"/>
        </w:rPr>
        <w:lastRenderedPageBreak/>
        <w:t>交通方式：</w:t>
      </w:r>
    </w:p>
    <w:p w:rsidR="00001CAE" w:rsidRPr="00E87478" w:rsidRDefault="00001CAE" w:rsidP="00E87478">
      <w:pPr>
        <w:pStyle w:val="11"/>
        <w:numPr>
          <w:ilvl w:val="0"/>
          <w:numId w:val="9"/>
        </w:numPr>
        <w:spacing w:line="500" w:lineRule="exact"/>
        <w:ind w:leftChars="0"/>
        <w:rPr>
          <w:rFonts w:ascii="Times New Roman" w:eastAsia="標楷體" w:hAnsi="Times New Roman" w:cs="Times New Roman"/>
        </w:rPr>
      </w:pPr>
      <w:r w:rsidRPr="00001CAE">
        <w:rPr>
          <w:rFonts w:ascii="Times New Roman" w:eastAsia="標楷體" w:hAnsi="標楷體" w:cs="Times New Roman"/>
        </w:rPr>
        <w:t>北區：教育部體育署</w:t>
      </w:r>
      <w:r w:rsidR="00E87478">
        <w:rPr>
          <w:rFonts w:ascii="Times New Roman" w:eastAsia="標楷體" w:hAnsi="Times New Roman" w:cs="Times New Roman" w:hint="eastAsia"/>
        </w:rPr>
        <w:t>；</w:t>
      </w:r>
      <w:r w:rsidR="0063748C" w:rsidRPr="00E87478">
        <w:rPr>
          <w:rFonts w:ascii="Times New Roman" w:eastAsia="標楷體" w:hAnsi="標楷體" w:cs="Times New Roman"/>
        </w:rPr>
        <w:t>地址：</w:t>
      </w:r>
      <w:r w:rsidR="0063748C" w:rsidRPr="00E87478">
        <w:rPr>
          <w:rFonts w:ascii="Times New Roman" w:eastAsia="標楷體" w:hAnsi="標楷體" w:cs="Times New Roman" w:hint="eastAsia"/>
        </w:rPr>
        <w:t>臺</w:t>
      </w:r>
      <w:r w:rsidRPr="00E87478">
        <w:rPr>
          <w:rFonts w:ascii="Times New Roman" w:eastAsia="標楷體" w:hAnsi="標楷體" w:cs="Times New Roman"/>
        </w:rPr>
        <w:t>北市</w:t>
      </w:r>
      <w:r w:rsidR="0063748C" w:rsidRPr="00E87478">
        <w:rPr>
          <w:rFonts w:ascii="Times New Roman" w:eastAsia="標楷體" w:hAnsi="標楷體" w:cs="Times New Roman" w:hint="eastAsia"/>
        </w:rPr>
        <w:t>中山區</w:t>
      </w:r>
      <w:r w:rsidRPr="00E87478">
        <w:rPr>
          <w:rFonts w:ascii="Times New Roman" w:eastAsia="標楷體" w:hAnsi="標楷體" w:cs="Times New Roman"/>
        </w:rPr>
        <w:t>朱崙街</w:t>
      </w:r>
      <w:r w:rsidRPr="00E87478">
        <w:rPr>
          <w:rFonts w:ascii="Times New Roman" w:eastAsia="標楷體" w:hAnsi="Times New Roman" w:cs="Times New Roman"/>
        </w:rPr>
        <w:t>20</w:t>
      </w:r>
      <w:r w:rsidRPr="00E87478">
        <w:rPr>
          <w:rFonts w:ascii="Times New Roman" w:eastAsia="標楷體" w:hAnsi="標楷體" w:cs="Times New Roman"/>
        </w:rPr>
        <w:t>號</w:t>
      </w:r>
      <w:r w:rsidRPr="00E87478">
        <w:rPr>
          <w:rFonts w:ascii="Times New Roman" w:eastAsia="標楷體" w:hAnsi="Times New Roman" w:cs="Times New Roman"/>
        </w:rPr>
        <w:t xml:space="preserve"> </w:t>
      </w:r>
    </w:p>
    <w:p w:rsidR="00C50777" w:rsidRDefault="00FF348A" w:rsidP="007B52AE">
      <w:pPr>
        <w:pStyle w:val="11"/>
        <w:spacing w:line="500" w:lineRule="exact"/>
        <w:ind w:firstLineChars="200" w:firstLine="480"/>
        <w:rPr>
          <w:rFonts w:ascii="Times New Roman" w:eastAsia="標楷體" w:hAnsi="標楷體" w:cs="Times New Roman"/>
        </w:rPr>
      </w:pPr>
      <w:r>
        <w:rPr>
          <w:rFonts w:ascii="Times New Roman" w:eastAsia="標楷體" w:hAnsi="標楷體" w:cs="Times New Roman"/>
          <w:noProof/>
        </w:rPr>
        <w:pict>
          <v:group id="_x0000_s1032" style="position:absolute;left:0;text-align:left;margin-left:125pt;margin-top:117.25pt;width:65pt;height:65.25pt;z-index:251666432" coordorigin="4300,5285" coordsize="1300,1305">
            <v:shapetype id="_x0000_t32" coordsize="21600,21600" o:spt="32" o:oned="t" path="m,l21600,21600e" filled="f">
              <v:path arrowok="t" fillok="f" o:connecttype="none"/>
              <o:lock v:ext="edit" shapetype="t"/>
            </v:shapetype>
            <v:shape id="_x0000_s1027" type="#_x0000_t32" style="position:absolute;left:4780;top:5373;width:0;height:1217" o:connectortype="straight" wrapcoords="3 2 1 98 4 105 9 105 12 98 10 2 3 2" strokecolor="red" strokeweight="2.25pt">
              <v:stroke endarrow="block"/>
            </v:shape>
            <v:shape id="_x0000_s1029" type="#_x0000_t32" style="position:absolute;left:4720;top:5285;width:880;height:0;flip:x" o:connectortype="straight" wrapcoords="3 2 1 98 4 105 9 105 12 98 10 2 3 2" strokecolor="red" strokeweight="2.25pt">
              <v:stroke endarrow="block"/>
            </v:shape>
            <v:shape id="_x0000_s1030" type="#_x0000_t32" style="position:absolute;left:4300;top:6590;width:450;height:0;flip:x" o:connectortype="straight" wrapcoords="3 2 1 98 4 105 9 105 12 98 10 2 3 2" strokecolor="red" strokeweight="2.25pt">
              <v:stroke endarrow="block"/>
            </v:shape>
          </v:group>
        </w:pict>
      </w:r>
      <w:r w:rsidR="00001CAE" w:rsidRPr="00001CAE">
        <w:rPr>
          <w:rFonts w:ascii="Times New Roman" w:eastAsia="標楷體" w:hAnsi="標楷體" w:cs="Times New Roman"/>
        </w:rPr>
        <w:t>建議搭乘大眾運輸交通工具：</w:t>
      </w:r>
      <w:r w:rsidR="00C46642">
        <w:rPr>
          <w:rFonts w:ascii="Times New Roman" w:eastAsia="標楷體" w:hAnsi="標楷體" w:cs="Times New Roman"/>
        </w:rPr>
        <w:t>捷運</w:t>
      </w:r>
      <w:r w:rsidR="00C46642">
        <w:rPr>
          <w:rFonts w:ascii="Times New Roman" w:eastAsia="標楷體" w:hAnsi="標楷體" w:cs="Times New Roman" w:hint="eastAsia"/>
        </w:rPr>
        <w:t>松山新店</w:t>
      </w:r>
      <w:r w:rsidR="00001CAE" w:rsidRPr="00001CAE">
        <w:rPr>
          <w:rFonts w:ascii="Times New Roman" w:eastAsia="標楷體" w:hAnsi="標楷體" w:cs="Times New Roman"/>
        </w:rPr>
        <w:t>線南京</w:t>
      </w:r>
      <w:r w:rsidR="00112EDB">
        <w:rPr>
          <w:rFonts w:ascii="Times New Roman" w:eastAsia="標楷體" w:hAnsi="標楷體" w:cs="Times New Roman"/>
        </w:rPr>
        <w:t>復興</w:t>
      </w:r>
      <w:r w:rsidR="00001CAE" w:rsidRPr="00001CAE">
        <w:rPr>
          <w:rFonts w:ascii="Times New Roman" w:eastAsia="標楷體" w:hAnsi="標楷體" w:cs="Times New Roman"/>
        </w:rPr>
        <w:t>站</w:t>
      </w:r>
      <w:r w:rsidR="00D910C0">
        <w:rPr>
          <w:rFonts w:ascii="Times New Roman" w:eastAsia="標楷體" w:hAnsi="標楷體" w:cs="Times New Roman" w:hint="eastAsia"/>
        </w:rPr>
        <w:t>二號出口</w:t>
      </w:r>
      <w:r w:rsidR="00570AD8">
        <w:rPr>
          <w:rFonts w:ascii="Times New Roman" w:eastAsia="標楷體" w:hAnsi="標楷體" w:cs="Times New Roman"/>
        </w:rPr>
        <w:t>，</w:t>
      </w:r>
      <w:r w:rsidR="00AD3EA9">
        <w:rPr>
          <w:rFonts w:ascii="Times New Roman" w:eastAsia="標楷體" w:hAnsi="標楷體" w:cs="Times New Roman" w:hint="eastAsia"/>
        </w:rPr>
        <w:t>沿南京東路左轉</w:t>
      </w:r>
      <w:r w:rsidR="00987894">
        <w:rPr>
          <w:rFonts w:ascii="Times New Roman" w:eastAsia="標楷體" w:hAnsi="標楷體" w:cs="Times New Roman" w:hint="eastAsia"/>
        </w:rPr>
        <w:t>龍江路</w:t>
      </w:r>
      <w:r w:rsidR="00001CAE" w:rsidRPr="00001CAE">
        <w:rPr>
          <w:rFonts w:ascii="Times New Roman" w:eastAsia="標楷體" w:hAnsi="標楷體" w:cs="Times New Roman"/>
        </w:rPr>
        <w:t>，</w:t>
      </w:r>
      <w:r w:rsidR="00AD3EA9">
        <w:rPr>
          <w:rFonts w:ascii="Times New Roman" w:eastAsia="標楷體" w:hAnsi="標楷體" w:cs="Times New Roman" w:hint="eastAsia"/>
        </w:rPr>
        <w:t>並於通過中正國小後</w:t>
      </w:r>
      <w:r w:rsidR="00001CAE" w:rsidRPr="00001CAE">
        <w:rPr>
          <w:rFonts w:ascii="Times New Roman" w:eastAsia="標楷體" w:hAnsi="標楷體" w:cs="Times New Roman"/>
        </w:rPr>
        <w:t>右轉朱崙街，步行約</w:t>
      </w:r>
      <w:r w:rsidR="00AD3EA9">
        <w:rPr>
          <w:rFonts w:ascii="Times New Roman" w:eastAsia="標楷體" w:hAnsi="Times New Roman" w:cs="Times New Roman" w:hint="eastAsia"/>
        </w:rPr>
        <w:t>4</w:t>
      </w:r>
      <w:r w:rsidR="00001CAE" w:rsidRPr="00001CAE">
        <w:rPr>
          <w:rFonts w:ascii="Times New Roman" w:eastAsia="標楷體" w:hAnsi="標楷體" w:cs="Times New Roman"/>
        </w:rPr>
        <w:t>分鐘。</w:t>
      </w:r>
    </w:p>
    <w:p w:rsidR="00AD3EA9" w:rsidRPr="00AD3EA9" w:rsidRDefault="000C420D" w:rsidP="00AD3EA9">
      <w:pPr>
        <w:pStyle w:val="11"/>
        <w:spacing w:line="500" w:lineRule="exact"/>
        <w:ind w:leftChars="0" w:left="0"/>
        <w:rPr>
          <w:rFonts w:ascii="Times New Roman" w:eastAsia="標楷體" w:hAnsi="標楷體" w:cs="Times New Roman"/>
        </w:rPr>
      </w:pPr>
      <w:r>
        <w:rPr>
          <w:rFonts w:ascii="Times New Roman" w:eastAsia="標楷體" w:hAnsi="標楷體" w:cs="Times New Roman" w:hint="eastAsia"/>
          <w:noProof/>
        </w:rPr>
        <w:drawing>
          <wp:anchor distT="0" distB="0" distL="114300" distR="114300" simplePos="0" relativeHeight="251658239" behindDoc="0" locked="0" layoutInCell="1" allowOverlap="1">
            <wp:simplePos x="0" y="0"/>
            <wp:positionH relativeFrom="column">
              <wp:posOffset>609600</wp:posOffset>
            </wp:positionH>
            <wp:positionV relativeFrom="paragraph">
              <wp:posOffset>38100</wp:posOffset>
            </wp:positionV>
            <wp:extent cx="3816350" cy="266954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6350" cy="2669540"/>
                    </a:xfrm>
                    <a:prstGeom prst="rect">
                      <a:avLst/>
                    </a:prstGeom>
                    <a:noFill/>
                    <a:ln>
                      <a:noFill/>
                    </a:ln>
                  </pic:spPr>
                </pic:pic>
              </a:graphicData>
            </a:graphic>
          </wp:anchor>
        </w:drawing>
      </w:r>
    </w:p>
    <w:p w:rsidR="00973757" w:rsidRPr="00001CAE" w:rsidRDefault="006474A0" w:rsidP="00001CAE">
      <w:pPr>
        <w:pStyle w:val="11"/>
        <w:numPr>
          <w:ilvl w:val="0"/>
          <w:numId w:val="9"/>
        </w:numPr>
        <w:spacing w:line="500" w:lineRule="exact"/>
        <w:ind w:leftChars="0"/>
        <w:rPr>
          <w:rFonts w:ascii="Times New Roman" w:eastAsia="標楷體" w:hAnsi="標楷體" w:cs="Times New Roman"/>
        </w:rPr>
      </w:pPr>
      <w:r>
        <w:rPr>
          <w:rFonts w:ascii="Times New Roman" w:eastAsia="標楷體" w:hAnsi="標楷體" w:cs="Times New Roman" w:hint="eastAsia"/>
        </w:rPr>
        <w:t>南區：</w:t>
      </w:r>
      <w:r w:rsidR="00AD5B0E">
        <w:rPr>
          <w:rFonts w:ascii="Times New Roman" w:eastAsia="標楷體" w:hAnsi="標楷體" w:cs="Times New Roman" w:hint="eastAsia"/>
        </w:rPr>
        <w:t>國立高雄師範大學和平校區</w:t>
      </w:r>
    </w:p>
    <w:p w:rsidR="00AB3316" w:rsidRDefault="00AD5B0E" w:rsidP="00001CAE">
      <w:pPr>
        <w:pStyle w:val="11"/>
        <w:spacing w:line="500" w:lineRule="exact"/>
        <w:ind w:leftChars="0" w:left="0" w:firstLineChars="300" w:firstLine="720"/>
        <w:rPr>
          <w:rFonts w:ascii="Times New Roman" w:eastAsia="標楷體" w:hAnsi="Times New Roman" w:cs="Times New Roman"/>
          <w:bCs/>
          <w:noProof/>
        </w:rPr>
      </w:pPr>
      <w:r>
        <w:rPr>
          <w:rFonts w:ascii="Times New Roman" w:eastAsia="標楷體" w:hAnsi="Times New Roman" w:cs="Times New Roman"/>
          <w:noProof/>
        </w:rPr>
        <w:drawing>
          <wp:anchor distT="0" distB="0" distL="114300" distR="114300" simplePos="0" relativeHeight="251667456" behindDoc="0" locked="0" layoutInCell="1" allowOverlap="1">
            <wp:simplePos x="0" y="0"/>
            <wp:positionH relativeFrom="column">
              <wp:posOffset>819150</wp:posOffset>
            </wp:positionH>
            <wp:positionV relativeFrom="paragraph">
              <wp:posOffset>414020</wp:posOffset>
            </wp:positionV>
            <wp:extent cx="3437255" cy="2805430"/>
            <wp:effectExtent l="19050" t="0" r="0" b="0"/>
            <wp:wrapTopAndBottom/>
            <wp:docPr id="1" name="圖片 1" descr="http://www.nknu.edu.tw/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knu.edu.tw/map1.jpg"/>
                    <pic:cNvPicPr>
                      <a:picLocks noChangeAspect="1" noChangeArrowheads="1"/>
                    </pic:cNvPicPr>
                  </pic:nvPicPr>
                  <pic:blipFill>
                    <a:blip r:embed="rId8" cstate="print"/>
                    <a:srcRect l="9966" t="4173" r="9630" b="8469"/>
                    <a:stretch>
                      <a:fillRect/>
                    </a:stretch>
                  </pic:blipFill>
                  <pic:spPr bwMode="auto">
                    <a:xfrm>
                      <a:off x="0" y="0"/>
                      <a:ext cx="3437255" cy="2805430"/>
                    </a:xfrm>
                    <a:prstGeom prst="rect">
                      <a:avLst/>
                    </a:prstGeom>
                    <a:noFill/>
                    <a:ln w="9525">
                      <a:noFill/>
                      <a:miter lim="800000"/>
                      <a:headEnd/>
                      <a:tailEnd/>
                    </a:ln>
                  </pic:spPr>
                </pic:pic>
              </a:graphicData>
            </a:graphic>
          </wp:anchor>
        </w:drawing>
      </w:r>
      <w:r w:rsidR="00001CAE">
        <w:rPr>
          <w:rFonts w:ascii="Times New Roman" w:eastAsia="標楷體" w:hAnsi="Times New Roman" w:cs="Times New Roman"/>
        </w:rPr>
        <w:t>地址</w:t>
      </w:r>
      <w:r w:rsidR="00001CAE" w:rsidRPr="00001CAE">
        <w:rPr>
          <w:rFonts w:ascii="Times New Roman" w:eastAsia="標楷體" w:hAnsi="Times New Roman" w:cs="Times New Roman"/>
          <w:noProof/>
        </w:rPr>
        <w:t>：</w:t>
      </w:r>
      <w:r>
        <w:rPr>
          <w:rFonts w:ascii="Times New Roman" w:eastAsia="標楷體" w:hAnsi="標楷體" w:cs="Times New Roman" w:hint="eastAsia"/>
        </w:rPr>
        <w:t>高雄市苓雅區和平一路</w:t>
      </w:r>
      <w:r>
        <w:rPr>
          <w:rFonts w:ascii="Times New Roman" w:eastAsia="標楷體" w:hAnsi="標楷體" w:cs="Times New Roman" w:hint="eastAsia"/>
        </w:rPr>
        <w:t>116</w:t>
      </w:r>
      <w:r>
        <w:rPr>
          <w:rFonts w:ascii="Times New Roman" w:eastAsia="標楷體" w:hAnsi="標楷體" w:cs="Times New Roman" w:hint="eastAsia"/>
        </w:rPr>
        <w:t>號</w:t>
      </w:r>
    </w:p>
    <w:p w:rsidR="00AD5B0E" w:rsidRPr="00AD5B0E" w:rsidRDefault="00AD5B0E" w:rsidP="00C04B5E">
      <w:pPr>
        <w:pStyle w:val="11"/>
        <w:spacing w:line="500" w:lineRule="exact"/>
        <w:ind w:leftChars="0"/>
        <w:rPr>
          <w:rFonts w:ascii="Times New Roman" w:eastAsia="標楷體" w:hAnsi="標楷體" w:cs="Times New Roman"/>
          <w:b/>
        </w:rPr>
      </w:pPr>
      <w:r w:rsidRPr="00AD5B0E">
        <w:rPr>
          <w:rFonts w:ascii="Times New Roman" w:eastAsia="標楷體" w:hAnsi="標楷體" w:cs="Times New Roman"/>
          <w:b/>
        </w:rPr>
        <w:t>高雄捷運</w:t>
      </w:r>
    </w:p>
    <w:tbl>
      <w:tblPr>
        <w:tblW w:w="4850" w:type="pct"/>
        <w:jc w:val="right"/>
        <w:tblCellSpacing w:w="15" w:type="dxa"/>
        <w:tblCellMar>
          <w:top w:w="15" w:type="dxa"/>
          <w:left w:w="15" w:type="dxa"/>
          <w:bottom w:w="15" w:type="dxa"/>
          <w:right w:w="15" w:type="dxa"/>
        </w:tblCellMar>
        <w:tblLook w:val="04A0"/>
      </w:tblPr>
      <w:tblGrid>
        <w:gridCol w:w="8144"/>
      </w:tblGrid>
      <w:tr w:rsidR="00AD5B0E" w:rsidRPr="00AD5B0E" w:rsidTr="00AD5B0E">
        <w:trPr>
          <w:tblCellSpacing w:w="15" w:type="dxa"/>
          <w:jc w:val="right"/>
        </w:trPr>
        <w:tc>
          <w:tcPr>
            <w:tcW w:w="0" w:type="auto"/>
            <w:vAlign w:val="center"/>
            <w:hideMark/>
          </w:tcPr>
          <w:p w:rsidR="00AD5B0E" w:rsidRPr="00AD5B0E" w:rsidRDefault="00AD5B0E" w:rsidP="007B52AE">
            <w:pPr>
              <w:pStyle w:val="11"/>
              <w:spacing w:line="500" w:lineRule="exact"/>
              <w:ind w:leftChars="100" w:left="240" w:firstLineChars="200" w:firstLine="480"/>
              <w:rPr>
                <w:rFonts w:ascii="Times New Roman" w:eastAsia="標楷體" w:hAnsi="標楷體" w:cs="Times New Roman"/>
              </w:rPr>
            </w:pPr>
            <w:r w:rsidRPr="00AD5B0E">
              <w:rPr>
                <w:rFonts w:ascii="Times New Roman" w:eastAsia="標楷體" w:hAnsi="標楷體" w:cs="Times New Roman"/>
              </w:rPr>
              <w:t>搭高雄捷運至</w:t>
            </w:r>
            <w:r w:rsidRPr="00AD5B0E">
              <w:rPr>
                <w:rFonts w:ascii="Times New Roman" w:eastAsia="標楷體" w:hAnsi="標楷體" w:cs="Times New Roman"/>
              </w:rPr>
              <w:t>(O7</w:t>
            </w:r>
            <w:r w:rsidRPr="00AD5B0E">
              <w:rPr>
                <w:rFonts w:ascii="Times New Roman" w:eastAsia="標楷體" w:hAnsi="標楷體" w:cs="Times New Roman"/>
              </w:rPr>
              <w:t>文化中心站</w:t>
            </w:r>
            <w:r w:rsidRPr="00AD5B0E">
              <w:rPr>
                <w:rFonts w:ascii="Times New Roman" w:eastAsia="標楷體" w:hAnsi="標楷體" w:cs="Times New Roman"/>
              </w:rPr>
              <w:t>)</w:t>
            </w:r>
            <w:r w:rsidRPr="00AD5B0E">
              <w:rPr>
                <w:rFonts w:ascii="Times New Roman" w:eastAsia="標楷體" w:hAnsi="標楷體" w:cs="Times New Roman"/>
              </w:rPr>
              <w:t>下車，由第</w:t>
            </w:r>
            <w:r w:rsidRPr="00AD5B0E">
              <w:rPr>
                <w:rFonts w:ascii="Times New Roman" w:eastAsia="標楷體" w:hAnsi="標楷體" w:cs="Times New Roman"/>
              </w:rPr>
              <w:t>3</w:t>
            </w:r>
            <w:r w:rsidRPr="00AD5B0E">
              <w:rPr>
                <w:rFonts w:ascii="Times New Roman" w:eastAsia="標楷體" w:hAnsi="標楷體" w:cs="Times New Roman"/>
              </w:rPr>
              <w:t>出口出車站，順著和平路走，約</w:t>
            </w:r>
            <w:r w:rsidRPr="00AD5B0E">
              <w:rPr>
                <w:rFonts w:ascii="Times New Roman" w:eastAsia="標楷體" w:hAnsi="標楷體" w:cs="Times New Roman"/>
              </w:rPr>
              <w:t>500M</w:t>
            </w:r>
            <w:r w:rsidRPr="00AD5B0E">
              <w:rPr>
                <w:rFonts w:ascii="Times New Roman" w:eastAsia="標楷體" w:hAnsi="標楷體" w:cs="Times New Roman"/>
              </w:rPr>
              <w:t>可到達</w:t>
            </w:r>
            <w:r w:rsidRPr="00AD5B0E">
              <w:rPr>
                <w:rFonts w:ascii="Times New Roman" w:eastAsia="標楷體" w:hAnsi="標楷體" w:cs="Times New Roman"/>
              </w:rPr>
              <w:t>(</w:t>
            </w:r>
            <w:r w:rsidRPr="00AD5B0E">
              <w:rPr>
                <w:rFonts w:ascii="Times New Roman" w:eastAsia="標楷體" w:hAnsi="標楷體" w:cs="Times New Roman"/>
              </w:rPr>
              <w:t>與高雄大統百貨方向相反</w:t>
            </w:r>
            <w:r w:rsidRPr="00AD5B0E">
              <w:rPr>
                <w:rFonts w:ascii="Times New Roman" w:eastAsia="標楷體" w:hAnsi="標楷體" w:cs="Times New Roman"/>
              </w:rPr>
              <w:t>)</w:t>
            </w:r>
            <w:r w:rsidRPr="00AD5B0E">
              <w:rPr>
                <w:rFonts w:ascii="Times New Roman" w:eastAsia="標楷體" w:hAnsi="標楷體" w:cs="Times New Roman"/>
              </w:rPr>
              <w:t>。</w:t>
            </w:r>
          </w:p>
        </w:tc>
      </w:tr>
    </w:tbl>
    <w:p w:rsidR="00AD5B0E" w:rsidRPr="00AD5B0E" w:rsidRDefault="00AD5B0E" w:rsidP="00C04B5E">
      <w:pPr>
        <w:pStyle w:val="11"/>
        <w:spacing w:line="500" w:lineRule="exact"/>
        <w:ind w:leftChars="0" w:left="0" w:firstLineChars="200" w:firstLine="480"/>
        <w:rPr>
          <w:rFonts w:ascii="Times New Roman" w:eastAsia="標楷體" w:hAnsi="標楷體" w:cs="Times New Roman"/>
          <w:b/>
        </w:rPr>
      </w:pPr>
      <w:r w:rsidRPr="00AD5B0E">
        <w:rPr>
          <w:rFonts w:ascii="Times New Roman" w:eastAsia="標楷體" w:hAnsi="標楷體" w:cs="Times New Roman"/>
          <w:b/>
        </w:rPr>
        <w:lastRenderedPageBreak/>
        <w:t>高鐵</w:t>
      </w:r>
    </w:p>
    <w:tbl>
      <w:tblPr>
        <w:tblW w:w="4850" w:type="pct"/>
        <w:jc w:val="right"/>
        <w:tblCellSpacing w:w="15" w:type="dxa"/>
        <w:tblCellMar>
          <w:top w:w="15" w:type="dxa"/>
          <w:left w:w="15" w:type="dxa"/>
          <w:bottom w:w="15" w:type="dxa"/>
          <w:right w:w="15" w:type="dxa"/>
        </w:tblCellMar>
        <w:tblLook w:val="04A0"/>
      </w:tblPr>
      <w:tblGrid>
        <w:gridCol w:w="8144"/>
      </w:tblGrid>
      <w:tr w:rsidR="00AD5B0E" w:rsidRPr="00AD5B0E" w:rsidTr="00AD5B0E">
        <w:trPr>
          <w:tblCellSpacing w:w="15" w:type="dxa"/>
          <w:jc w:val="right"/>
        </w:trPr>
        <w:tc>
          <w:tcPr>
            <w:tcW w:w="0" w:type="auto"/>
            <w:vAlign w:val="center"/>
            <w:hideMark/>
          </w:tcPr>
          <w:p w:rsidR="00AD5B0E" w:rsidRPr="00AD5B0E" w:rsidRDefault="00AD5B0E" w:rsidP="007B52AE">
            <w:pPr>
              <w:pStyle w:val="11"/>
              <w:spacing w:line="500" w:lineRule="exact"/>
              <w:ind w:leftChars="100" w:left="240" w:firstLineChars="200" w:firstLine="480"/>
              <w:rPr>
                <w:rFonts w:ascii="Times New Roman" w:eastAsia="標楷體" w:hAnsi="標楷體" w:cs="Times New Roman"/>
              </w:rPr>
            </w:pPr>
            <w:r w:rsidRPr="00AD5B0E">
              <w:rPr>
                <w:rFonts w:ascii="Times New Roman" w:eastAsia="標楷體" w:hAnsi="標楷體" w:cs="Times New Roman"/>
              </w:rPr>
              <w:t>左營車站轉搭高雄捷運至</w:t>
            </w:r>
            <w:r w:rsidRPr="00AD5B0E">
              <w:rPr>
                <w:rFonts w:ascii="Times New Roman" w:eastAsia="標楷體" w:hAnsi="標楷體" w:cs="Times New Roman"/>
              </w:rPr>
              <w:t>(O7</w:t>
            </w:r>
            <w:r w:rsidRPr="00AD5B0E">
              <w:rPr>
                <w:rFonts w:ascii="Times New Roman" w:eastAsia="標楷體" w:hAnsi="標楷體" w:cs="Times New Roman"/>
              </w:rPr>
              <w:t>文化中心站</w:t>
            </w:r>
            <w:r w:rsidRPr="00AD5B0E">
              <w:rPr>
                <w:rFonts w:ascii="Times New Roman" w:eastAsia="標楷體" w:hAnsi="標楷體" w:cs="Times New Roman"/>
              </w:rPr>
              <w:t>)</w:t>
            </w:r>
            <w:r w:rsidRPr="00AD5B0E">
              <w:rPr>
                <w:rFonts w:ascii="Times New Roman" w:eastAsia="標楷體" w:hAnsi="標楷體" w:cs="Times New Roman"/>
              </w:rPr>
              <w:t>下車，由第</w:t>
            </w:r>
            <w:r w:rsidRPr="00AD5B0E">
              <w:rPr>
                <w:rFonts w:ascii="Times New Roman" w:eastAsia="標楷體" w:hAnsi="標楷體" w:cs="Times New Roman"/>
              </w:rPr>
              <w:t>3</w:t>
            </w:r>
            <w:r w:rsidRPr="00AD5B0E">
              <w:rPr>
                <w:rFonts w:ascii="Times New Roman" w:eastAsia="標楷體" w:hAnsi="標楷體" w:cs="Times New Roman"/>
              </w:rPr>
              <w:t>出口出車站，順著和平路走，約</w:t>
            </w:r>
            <w:r w:rsidRPr="00AD5B0E">
              <w:rPr>
                <w:rFonts w:ascii="Times New Roman" w:eastAsia="標楷體" w:hAnsi="標楷體" w:cs="Times New Roman"/>
              </w:rPr>
              <w:t>500M</w:t>
            </w:r>
            <w:r w:rsidRPr="00AD5B0E">
              <w:rPr>
                <w:rFonts w:ascii="Times New Roman" w:eastAsia="標楷體" w:hAnsi="標楷體" w:cs="Times New Roman"/>
              </w:rPr>
              <w:t>可到達</w:t>
            </w:r>
            <w:r w:rsidRPr="00AD5B0E">
              <w:rPr>
                <w:rFonts w:ascii="Times New Roman" w:eastAsia="標楷體" w:hAnsi="標楷體" w:cs="Times New Roman"/>
              </w:rPr>
              <w:t>(</w:t>
            </w:r>
            <w:r w:rsidRPr="00AD5B0E">
              <w:rPr>
                <w:rFonts w:ascii="Times New Roman" w:eastAsia="標楷體" w:hAnsi="標楷體" w:cs="Times New Roman"/>
              </w:rPr>
              <w:t>與高雄大統百貨方向相反</w:t>
            </w:r>
            <w:r w:rsidRPr="00AD5B0E">
              <w:rPr>
                <w:rFonts w:ascii="Times New Roman" w:eastAsia="標楷體" w:hAnsi="標楷體" w:cs="Times New Roman"/>
              </w:rPr>
              <w:t>)</w:t>
            </w:r>
            <w:r w:rsidRPr="00AD5B0E">
              <w:rPr>
                <w:rFonts w:ascii="Times New Roman" w:eastAsia="標楷體" w:hAnsi="標楷體" w:cs="Times New Roman"/>
              </w:rPr>
              <w:t>。</w:t>
            </w:r>
          </w:p>
        </w:tc>
      </w:tr>
    </w:tbl>
    <w:p w:rsidR="00AD5B0E" w:rsidRPr="007B52AE" w:rsidRDefault="00AD5B0E" w:rsidP="00C04B5E">
      <w:pPr>
        <w:pStyle w:val="11"/>
        <w:spacing w:line="500" w:lineRule="exact"/>
        <w:ind w:leftChars="0"/>
        <w:rPr>
          <w:rFonts w:ascii="Times New Roman" w:eastAsia="標楷體" w:hAnsi="標楷體" w:cs="Times New Roman"/>
          <w:b/>
        </w:rPr>
      </w:pPr>
      <w:r w:rsidRPr="00AD5B0E">
        <w:rPr>
          <w:rFonts w:ascii="Times New Roman" w:eastAsia="標楷體" w:hAnsi="標楷體" w:cs="Times New Roman"/>
          <w:b/>
        </w:rPr>
        <w:t>開車</w:t>
      </w:r>
    </w:p>
    <w:p w:rsidR="007B52AE" w:rsidRDefault="007B52AE" w:rsidP="007B52AE">
      <w:pPr>
        <w:pStyle w:val="11"/>
        <w:spacing w:line="500" w:lineRule="exact"/>
        <w:ind w:leftChars="0" w:firstLineChars="200" w:firstLine="480"/>
        <w:rPr>
          <w:rFonts w:ascii="Times New Roman" w:eastAsia="標楷體" w:hAnsi="標楷體" w:cs="Times New Roman"/>
        </w:rPr>
      </w:pPr>
      <w:r w:rsidRPr="00AD5B0E">
        <w:rPr>
          <w:rFonts w:ascii="Times New Roman" w:eastAsia="標楷體" w:hAnsi="標楷體" w:cs="Times New Roman"/>
        </w:rPr>
        <w:t>二高</w:t>
      </w:r>
      <w:r w:rsidRPr="00C04B5E">
        <w:rPr>
          <w:rFonts w:ascii="Times New Roman" w:eastAsia="標楷體" w:hAnsi="標楷體" w:cs="Times New Roman"/>
        </w:rPr>
        <w:t> </w:t>
      </w:r>
      <w:r w:rsidRPr="00AD5B0E">
        <w:rPr>
          <w:rFonts w:ascii="Times New Roman" w:eastAsia="標楷體" w:hAnsi="標楷體" w:cs="Times New Roman"/>
        </w:rPr>
        <w:t>--&gt;</w:t>
      </w:r>
      <w:r w:rsidRPr="00C04B5E">
        <w:rPr>
          <w:rFonts w:ascii="Times New Roman" w:eastAsia="標楷體" w:hAnsi="標楷體" w:cs="Times New Roman"/>
        </w:rPr>
        <w:t> </w:t>
      </w:r>
      <w:r w:rsidRPr="00AD5B0E">
        <w:rPr>
          <w:rFonts w:ascii="Times New Roman" w:eastAsia="標楷體" w:hAnsi="標楷體" w:cs="Times New Roman"/>
        </w:rPr>
        <w:t>燕巢系統轉</w:t>
      </w:r>
      <w:r w:rsidRPr="00AD5B0E">
        <w:rPr>
          <w:rFonts w:ascii="Times New Roman" w:eastAsia="標楷體" w:hAnsi="標楷體" w:cs="Times New Roman"/>
        </w:rPr>
        <w:t>(</w:t>
      </w:r>
      <w:r w:rsidRPr="00AD5B0E">
        <w:rPr>
          <w:rFonts w:ascii="Times New Roman" w:eastAsia="標楷體" w:hAnsi="標楷體" w:cs="Times New Roman"/>
        </w:rPr>
        <w:t>西向</w:t>
      </w:r>
      <w:r w:rsidRPr="00AD5B0E">
        <w:rPr>
          <w:rFonts w:ascii="Times New Roman" w:eastAsia="標楷體" w:hAnsi="標楷體" w:cs="Times New Roman"/>
        </w:rPr>
        <w:t>)</w:t>
      </w:r>
      <w:r w:rsidRPr="00AD5B0E">
        <w:rPr>
          <w:rFonts w:ascii="Times New Roman" w:eastAsia="標楷體" w:hAnsi="標楷體" w:cs="Times New Roman"/>
        </w:rPr>
        <w:t>國道</w:t>
      </w:r>
      <w:r w:rsidRPr="00AD5B0E">
        <w:rPr>
          <w:rFonts w:ascii="Times New Roman" w:eastAsia="標楷體" w:hAnsi="標楷體" w:cs="Times New Roman"/>
        </w:rPr>
        <w:t>10</w:t>
      </w:r>
      <w:r w:rsidRPr="00AD5B0E">
        <w:rPr>
          <w:rFonts w:ascii="Times New Roman" w:eastAsia="標楷體" w:hAnsi="標楷體" w:cs="Times New Roman"/>
        </w:rPr>
        <w:t>號</w:t>
      </w:r>
      <w:r w:rsidRPr="00C04B5E">
        <w:rPr>
          <w:rFonts w:ascii="Times New Roman" w:eastAsia="標楷體" w:hAnsi="標楷體" w:cs="Times New Roman"/>
        </w:rPr>
        <w:t> </w:t>
      </w:r>
      <w:r w:rsidRPr="00AD5B0E">
        <w:rPr>
          <w:rFonts w:ascii="Times New Roman" w:eastAsia="標楷體" w:hAnsi="標楷體" w:cs="Times New Roman"/>
        </w:rPr>
        <w:t>--&gt;</w:t>
      </w:r>
      <w:r w:rsidRPr="00C04B5E">
        <w:rPr>
          <w:rFonts w:ascii="Times New Roman" w:eastAsia="標楷體" w:hAnsi="標楷體" w:cs="Times New Roman"/>
        </w:rPr>
        <w:t> </w:t>
      </w:r>
      <w:r w:rsidRPr="00AD5B0E">
        <w:rPr>
          <w:rFonts w:ascii="Times New Roman" w:eastAsia="標楷體" w:hAnsi="標楷體" w:cs="Times New Roman"/>
        </w:rPr>
        <w:t>仁武交流道</w:t>
      </w:r>
      <w:r w:rsidRPr="00C04B5E">
        <w:rPr>
          <w:rFonts w:ascii="Times New Roman" w:eastAsia="標楷體" w:hAnsi="標楷體" w:cs="Times New Roman"/>
        </w:rPr>
        <w:t> </w:t>
      </w:r>
      <w:r w:rsidRPr="00AD5B0E">
        <w:rPr>
          <w:rFonts w:ascii="Times New Roman" w:eastAsia="標楷體" w:hAnsi="標楷體" w:cs="Times New Roman"/>
        </w:rPr>
        <w:t>--&gt;</w:t>
      </w:r>
      <w:r w:rsidRPr="00C04B5E">
        <w:rPr>
          <w:rFonts w:ascii="Times New Roman" w:eastAsia="標楷體" w:hAnsi="標楷體" w:cs="Times New Roman"/>
        </w:rPr>
        <w:t> </w:t>
      </w:r>
      <w:r w:rsidRPr="00AD5B0E">
        <w:rPr>
          <w:rFonts w:ascii="Times New Roman" w:eastAsia="標楷體" w:hAnsi="標楷體" w:cs="Times New Roman"/>
        </w:rPr>
        <w:t>鼎金系統接中山高</w:t>
      </w:r>
      <w:r w:rsidRPr="00AD5B0E">
        <w:rPr>
          <w:rFonts w:ascii="Times New Roman" w:eastAsia="標楷體" w:hAnsi="標楷體" w:cs="Times New Roman"/>
        </w:rPr>
        <w:t>(</w:t>
      </w:r>
      <w:r w:rsidRPr="00AD5B0E">
        <w:rPr>
          <w:rFonts w:ascii="Times New Roman" w:eastAsia="標楷體" w:hAnsi="標楷體" w:cs="Times New Roman"/>
        </w:rPr>
        <w:t>南下</w:t>
      </w:r>
      <w:r w:rsidRPr="00AD5B0E">
        <w:rPr>
          <w:rFonts w:ascii="Times New Roman" w:eastAsia="標楷體" w:hAnsi="標楷體" w:cs="Times New Roman"/>
        </w:rPr>
        <w:t>)</w:t>
      </w:r>
      <w:r w:rsidRPr="00AD5B0E">
        <w:rPr>
          <w:rFonts w:ascii="Times New Roman" w:eastAsia="標楷體" w:hAnsi="標楷體" w:cs="Times New Roman"/>
        </w:rPr>
        <w:t>。</w:t>
      </w:r>
    </w:p>
    <w:p w:rsidR="007B52AE" w:rsidRPr="00AD5B0E" w:rsidRDefault="007B52AE" w:rsidP="007B52AE">
      <w:pPr>
        <w:pStyle w:val="11"/>
        <w:spacing w:line="500" w:lineRule="exact"/>
        <w:ind w:leftChars="0" w:firstLineChars="200" w:firstLine="480"/>
        <w:rPr>
          <w:rFonts w:ascii="Times New Roman" w:eastAsia="標楷體" w:hAnsi="標楷體" w:cs="Times New Roman"/>
        </w:rPr>
      </w:pPr>
      <w:r w:rsidRPr="00AD5B0E">
        <w:rPr>
          <w:rFonts w:ascii="Times New Roman" w:eastAsia="標楷體" w:hAnsi="標楷體" w:cs="Times New Roman"/>
        </w:rPr>
        <w:t>中山高</w:t>
      </w:r>
      <w:r w:rsidRPr="00C04B5E">
        <w:rPr>
          <w:rFonts w:ascii="Times New Roman" w:eastAsia="標楷體" w:hAnsi="標楷體" w:cs="Times New Roman"/>
        </w:rPr>
        <w:t> </w:t>
      </w:r>
      <w:r w:rsidRPr="00AD5B0E">
        <w:rPr>
          <w:rFonts w:ascii="Times New Roman" w:eastAsia="標楷體" w:hAnsi="標楷體" w:cs="Times New Roman"/>
        </w:rPr>
        <w:t>--&gt;</w:t>
      </w:r>
      <w:r w:rsidRPr="00C04B5E">
        <w:rPr>
          <w:rFonts w:ascii="Times New Roman" w:eastAsia="標楷體" w:hAnsi="標楷體" w:cs="Times New Roman"/>
        </w:rPr>
        <w:t> </w:t>
      </w:r>
      <w:r w:rsidRPr="00AD5B0E">
        <w:rPr>
          <w:rFonts w:ascii="Times New Roman" w:eastAsia="標楷體" w:hAnsi="標楷體" w:cs="Times New Roman"/>
        </w:rPr>
        <w:t>鼎金系統</w:t>
      </w:r>
      <w:r w:rsidRPr="00C04B5E">
        <w:rPr>
          <w:rFonts w:ascii="Times New Roman" w:eastAsia="標楷體" w:hAnsi="標楷體" w:cs="Times New Roman"/>
        </w:rPr>
        <w:t> </w:t>
      </w:r>
      <w:r w:rsidRPr="00AD5B0E">
        <w:rPr>
          <w:rFonts w:ascii="Times New Roman" w:eastAsia="標楷體" w:hAnsi="標楷體" w:cs="Times New Roman"/>
        </w:rPr>
        <w:t>--&gt;</w:t>
      </w:r>
      <w:r w:rsidRPr="00C04B5E">
        <w:rPr>
          <w:rFonts w:ascii="Times New Roman" w:eastAsia="標楷體" w:hAnsi="標楷體" w:cs="Times New Roman"/>
        </w:rPr>
        <w:t> </w:t>
      </w:r>
      <w:r w:rsidRPr="00AD5B0E">
        <w:rPr>
          <w:rFonts w:ascii="Times New Roman" w:eastAsia="標楷體" w:hAnsi="標楷體" w:cs="Times New Roman"/>
        </w:rPr>
        <w:t>中正路出口</w:t>
      </w:r>
      <w:r w:rsidRPr="00C04B5E">
        <w:rPr>
          <w:rFonts w:ascii="Times New Roman" w:eastAsia="標楷體" w:hAnsi="標楷體" w:cs="Times New Roman"/>
        </w:rPr>
        <w:t> </w:t>
      </w:r>
      <w:r w:rsidRPr="00AD5B0E">
        <w:rPr>
          <w:rFonts w:ascii="Times New Roman" w:eastAsia="標楷體" w:hAnsi="標楷體" w:cs="Times New Roman"/>
        </w:rPr>
        <w:t>(</w:t>
      </w:r>
      <w:r w:rsidRPr="00AD5B0E">
        <w:rPr>
          <w:rFonts w:ascii="Times New Roman" w:eastAsia="標楷體" w:hAnsi="標楷體" w:cs="Times New Roman"/>
        </w:rPr>
        <w:t>注意</w:t>
      </w:r>
      <w:r w:rsidRPr="00AD5B0E">
        <w:rPr>
          <w:rFonts w:ascii="Times New Roman" w:eastAsia="標楷體" w:hAnsi="標楷體" w:cs="Times New Roman"/>
        </w:rPr>
        <w:t>:</w:t>
      </w:r>
      <w:r w:rsidRPr="00AD5B0E">
        <w:rPr>
          <w:rFonts w:ascii="Times New Roman" w:eastAsia="標楷體" w:hAnsi="標楷體" w:cs="Times New Roman"/>
        </w:rPr>
        <w:t>位於建國路出口後方約</w:t>
      </w:r>
      <w:r w:rsidRPr="00AD5B0E">
        <w:rPr>
          <w:rFonts w:ascii="Times New Roman" w:eastAsia="標楷體" w:hAnsi="標楷體" w:cs="Times New Roman"/>
        </w:rPr>
        <w:t>100M</w:t>
      </w:r>
      <w:r w:rsidRPr="00AD5B0E">
        <w:rPr>
          <w:rFonts w:ascii="Times New Roman" w:eastAsia="標楷體" w:hAnsi="標楷體" w:cs="Times New Roman"/>
        </w:rPr>
        <w:t>，不要下錯交流道</w:t>
      </w:r>
      <w:r w:rsidRPr="00AD5B0E">
        <w:rPr>
          <w:rFonts w:ascii="Times New Roman" w:eastAsia="標楷體" w:hAnsi="標楷體" w:cs="Times New Roman"/>
        </w:rPr>
        <w:t>) --&gt;</w:t>
      </w:r>
      <w:r w:rsidRPr="00C04B5E">
        <w:rPr>
          <w:rFonts w:ascii="Times New Roman" w:eastAsia="標楷體" w:hAnsi="標楷體" w:cs="Times New Roman"/>
        </w:rPr>
        <w:t> </w:t>
      </w:r>
      <w:r w:rsidRPr="00AD5B0E">
        <w:rPr>
          <w:rFonts w:ascii="Times New Roman" w:eastAsia="標楷體" w:hAnsi="標楷體" w:cs="Times New Roman"/>
        </w:rPr>
        <w:t>右轉中正一路</w:t>
      </w:r>
      <w:r w:rsidRPr="00C04B5E">
        <w:rPr>
          <w:rFonts w:ascii="Times New Roman" w:eastAsia="標楷體" w:hAnsi="標楷體" w:cs="Times New Roman"/>
        </w:rPr>
        <w:t> </w:t>
      </w:r>
      <w:r w:rsidRPr="00AD5B0E">
        <w:rPr>
          <w:rFonts w:ascii="Times New Roman" w:eastAsia="標楷體" w:hAnsi="標楷體" w:cs="Times New Roman"/>
        </w:rPr>
        <w:t>--&gt;</w:t>
      </w:r>
      <w:r w:rsidRPr="00AD5B0E">
        <w:rPr>
          <w:rFonts w:ascii="Times New Roman" w:eastAsia="標楷體" w:hAnsi="標楷體" w:cs="Times New Roman"/>
        </w:rPr>
        <w:t> </w:t>
      </w:r>
      <w:r w:rsidRPr="00AD5B0E">
        <w:rPr>
          <w:rFonts w:ascii="Times New Roman" w:eastAsia="標楷體" w:hAnsi="標楷體" w:cs="Times New Roman"/>
        </w:rPr>
        <w:t>(</w:t>
      </w:r>
      <w:r w:rsidRPr="00AD5B0E">
        <w:rPr>
          <w:rFonts w:ascii="Times New Roman" w:eastAsia="標楷體" w:hAnsi="標楷體" w:cs="Times New Roman"/>
        </w:rPr>
        <w:t>約</w:t>
      </w:r>
      <w:r w:rsidRPr="00AD5B0E">
        <w:rPr>
          <w:rFonts w:ascii="Times New Roman" w:eastAsia="標楷體" w:hAnsi="標楷體" w:cs="Times New Roman"/>
        </w:rPr>
        <w:t>1.5KM)</w:t>
      </w:r>
      <w:r w:rsidRPr="00AD5B0E">
        <w:rPr>
          <w:rFonts w:ascii="Times New Roman" w:eastAsia="標楷體" w:hAnsi="標楷體" w:cs="Times New Roman"/>
        </w:rPr>
        <w:t>看到鐵路平交道</w:t>
      </w:r>
      <w:r w:rsidRPr="00AD5B0E">
        <w:rPr>
          <w:rFonts w:ascii="Times New Roman" w:eastAsia="標楷體" w:hAnsi="標楷體" w:cs="Times New Roman"/>
        </w:rPr>
        <w:t>(</w:t>
      </w:r>
      <w:r w:rsidRPr="00AD5B0E">
        <w:rPr>
          <w:rFonts w:ascii="Times New Roman" w:eastAsia="標楷體" w:hAnsi="標楷體" w:cs="Times New Roman"/>
        </w:rPr>
        <w:t>走中間車道</w:t>
      </w:r>
      <w:r w:rsidRPr="00AD5B0E">
        <w:rPr>
          <w:rFonts w:ascii="Times New Roman" w:eastAsia="標楷體" w:hAnsi="標楷體" w:cs="Times New Roman"/>
        </w:rPr>
        <w:t>) --&gt; (</w:t>
      </w:r>
      <w:r w:rsidRPr="00AD5B0E">
        <w:rPr>
          <w:rFonts w:ascii="Times New Roman" w:eastAsia="標楷體" w:hAnsi="標楷體" w:cs="Times New Roman"/>
        </w:rPr>
        <w:t>轉左上方</w:t>
      </w:r>
      <w:r w:rsidRPr="00AD5B0E">
        <w:rPr>
          <w:rFonts w:ascii="Times New Roman" w:eastAsia="標楷體" w:hAnsi="標楷體" w:cs="Times New Roman"/>
        </w:rPr>
        <w:t>)</w:t>
      </w:r>
      <w:r w:rsidRPr="00C04B5E">
        <w:rPr>
          <w:rFonts w:ascii="Times New Roman" w:eastAsia="標楷體" w:hAnsi="標楷體" w:cs="Times New Roman"/>
        </w:rPr>
        <w:t> </w:t>
      </w:r>
      <w:r w:rsidRPr="00AD5B0E">
        <w:rPr>
          <w:rFonts w:ascii="Times New Roman" w:eastAsia="標楷體" w:hAnsi="標楷體" w:cs="Times New Roman"/>
        </w:rPr>
        <w:t>五福一路</w:t>
      </w:r>
      <w:r w:rsidRPr="00C04B5E">
        <w:rPr>
          <w:rFonts w:ascii="Times New Roman" w:eastAsia="標楷體" w:hAnsi="標楷體" w:cs="Times New Roman"/>
        </w:rPr>
        <w:t> </w:t>
      </w:r>
      <w:r w:rsidRPr="00AD5B0E">
        <w:rPr>
          <w:rFonts w:ascii="Times New Roman" w:eastAsia="標楷體" w:hAnsi="標楷體" w:cs="Times New Roman"/>
        </w:rPr>
        <w:t>--&gt;</w:t>
      </w:r>
      <w:r w:rsidRPr="00C04B5E">
        <w:rPr>
          <w:rFonts w:ascii="Times New Roman" w:eastAsia="標楷體" w:hAnsi="標楷體" w:cs="Times New Roman"/>
        </w:rPr>
        <w:t> </w:t>
      </w:r>
      <w:r w:rsidRPr="00AD5B0E">
        <w:rPr>
          <w:rFonts w:ascii="Times New Roman" w:eastAsia="標楷體" w:hAnsi="標楷體" w:cs="Times New Roman"/>
        </w:rPr>
        <w:t>左轉和平一路</w:t>
      </w:r>
      <w:r w:rsidRPr="00C04B5E">
        <w:rPr>
          <w:rFonts w:ascii="Times New Roman" w:eastAsia="標楷體" w:hAnsi="標楷體" w:cs="Times New Roman"/>
        </w:rPr>
        <w:t> </w:t>
      </w:r>
      <w:r w:rsidRPr="00AD5B0E">
        <w:rPr>
          <w:rFonts w:ascii="Times New Roman" w:eastAsia="標楷體" w:hAnsi="標楷體" w:cs="Times New Roman"/>
        </w:rPr>
        <w:t>--&gt;</w:t>
      </w:r>
      <w:r w:rsidRPr="00C04B5E">
        <w:rPr>
          <w:rFonts w:ascii="Times New Roman" w:eastAsia="標楷體" w:hAnsi="標楷體" w:cs="Times New Roman"/>
        </w:rPr>
        <w:t> </w:t>
      </w:r>
      <w:r w:rsidRPr="00AD5B0E">
        <w:rPr>
          <w:rFonts w:ascii="Times New Roman" w:eastAsia="標楷體" w:hAnsi="標楷體" w:cs="Times New Roman"/>
        </w:rPr>
        <w:t>高雄師大</w:t>
      </w:r>
      <w:r w:rsidR="00563205">
        <w:rPr>
          <w:rFonts w:ascii="Times New Roman" w:eastAsia="標楷體" w:hAnsi="標楷體" w:cs="Times New Roman"/>
        </w:rPr>
        <w:t>。</w:t>
      </w:r>
    </w:p>
    <w:p w:rsidR="007B52AE" w:rsidRDefault="007B52AE" w:rsidP="000C420D">
      <w:pPr>
        <w:widowControl/>
        <w:rPr>
          <w:rFonts w:eastAsia="標楷體" w:hAnsi="標楷體"/>
          <w:b/>
          <w:kern w:val="2"/>
          <w:sz w:val="32"/>
          <w:szCs w:val="32"/>
        </w:rPr>
      </w:pPr>
      <w:bookmarkStart w:id="3" w:name="_Toc209863998"/>
      <w:bookmarkStart w:id="4" w:name="_Toc209864147"/>
      <w:bookmarkStart w:id="5" w:name="_Toc209864227"/>
      <w:bookmarkStart w:id="6" w:name="_Toc209864676"/>
      <w:bookmarkStart w:id="7" w:name="_Toc209865246"/>
      <w:bookmarkStart w:id="8" w:name="_Toc209870454"/>
      <w:bookmarkStart w:id="9" w:name="_Toc168289982"/>
    </w:p>
    <w:p w:rsidR="007B52AE" w:rsidRDefault="007B52AE">
      <w:pPr>
        <w:widowControl/>
        <w:rPr>
          <w:rFonts w:eastAsia="標楷體" w:hAnsi="標楷體"/>
          <w:b/>
          <w:kern w:val="2"/>
          <w:sz w:val="32"/>
          <w:szCs w:val="32"/>
        </w:rPr>
      </w:pPr>
      <w:r>
        <w:rPr>
          <w:rFonts w:eastAsia="標楷體" w:hAnsi="標楷體"/>
          <w:b/>
          <w:kern w:val="2"/>
          <w:sz w:val="32"/>
          <w:szCs w:val="32"/>
        </w:rPr>
        <w:br w:type="page"/>
      </w:r>
    </w:p>
    <w:p w:rsidR="002E7599" w:rsidRDefault="00D7413F" w:rsidP="00FD7C9B">
      <w:pPr>
        <w:widowControl/>
        <w:jc w:val="center"/>
        <w:rPr>
          <w:rFonts w:eastAsia="標楷體" w:hAnsi="標楷體"/>
          <w:b/>
          <w:kern w:val="2"/>
          <w:sz w:val="32"/>
          <w:szCs w:val="32"/>
        </w:rPr>
      </w:pPr>
      <w:r w:rsidRPr="00A50A68">
        <w:rPr>
          <w:rFonts w:eastAsia="標楷體" w:hAnsi="標楷體" w:hint="eastAsia"/>
          <w:b/>
          <w:kern w:val="2"/>
          <w:sz w:val="32"/>
          <w:szCs w:val="32"/>
        </w:rPr>
        <w:lastRenderedPageBreak/>
        <w:t>104</w:t>
      </w:r>
      <w:r w:rsidRPr="00A50A68">
        <w:rPr>
          <w:rFonts w:eastAsia="標楷體" w:hAnsi="標楷體" w:hint="eastAsia"/>
          <w:b/>
          <w:kern w:val="2"/>
          <w:sz w:val="32"/>
          <w:szCs w:val="32"/>
        </w:rPr>
        <w:t>年社會體育運動志願服務實務運用說明會</w:t>
      </w:r>
      <w:r w:rsidR="002E7599" w:rsidRPr="00A50A68">
        <w:rPr>
          <w:rFonts w:eastAsia="標楷體" w:hAnsi="標楷體"/>
          <w:b/>
          <w:kern w:val="2"/>
          <w:sz w:val="32"/>
          <w:szCs w:val="32"/>
        </w:rPr>
        <w:t>報名表</w:t>
      </w:r>
    </w:p>
    <w:tbl>
      <w:tblPr>
        <w:tblpPr w:leftFromText="180" w:rightFromText="180" w:vertAnchor="text" w:tblpXSpec="center" w:tblpY="58"/>
        <w:tblW w:w="98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185"/>
        <w:gridCol w:w="3260"/>
        <w:gridCol w:w="879"/>
        <w:gridCol w:w="1105"/>
        <w:gridCol w:w="993"/>
        <w:gridCol w:w="992"/>
        <w:gridCol w:w="1409"/>
      </w:tblGrid>
      <w:tr w:rsidR="003A2DCC" w:rsidRPr="0092559F" w:rsidTr="00001CAE">
        <w:trPr>
          <w:cantSplit/>
          <w:trHeight w:val="352"/>
        </w:trPr>
        <w:tc>
          <w:tcPr>
            <w:tcW w:w="1185" w:type="dxa"/>
            <w:tcBorders>
              <w:top w:val="single" w:sz="12" w:space="0" w:color="auto"/>
              <w:bottom w:val="single" w:sz="4" w:space="0" w:color="auto"/>
            </w:tcBorders>
            <w:vAlign w:val="center"/>
          </w:tcPr>
          <w:p w:rsidR="003A2DCC" w:rsidRPr="003A02D1" w:rsidRDefault="003A2DCC" w:rsidP="00D45939">
            <w:pPr>
              <w:spacing w:line="400" w:lineRule="exact"/>
              <w:jc w:val="center"/>
              <w:rPr>
                <w:rFonts w:eastAsia="標楷體"/>
                <w:b/>
              </w:rPr>
            </w:pPr>
            <w:r w:rsidRPr="003A02D1">
              <w:rPr>
                <w:rFonts w:eastAsia="標楷體"/>
                <w:b/>
              </w:rPr>
              <w:t>姓</w:t>
            </w:r>
            <w:r w:rsidRPr="003A02D1">
              <w:rPr>
                <w:rFonts w:eastAsia="標楷體"/>
                <w:b/>
              </w:rPr>
              <w:t xml:space="preserve">   </w:t>
            </w:r>
            <w:r w:rsidRPr="003A02D1">
              <w:rPr>
                <w:rFonts w:eastAsia="標楷體"/>
                <w:b/>
              </w:rPr>
              <w:t>名</w:t>
            </w:r>
          </w:p>
        </w:tc>
        <w:tc>
          <w:tcPr>
            <w:tcW w:w="3260" w:type="dxa"/>
            <w:tcBorders>
              <w:top w:val="single" w:sz="12" w:space="0" w:color="auto"/>
              <w:bottom w:val="single" w:sz="4" w:space="0" w:color="auto"/>
            </w:tcBorders>
            <w:vAlign w:val="center"/>
          </w:tcPr>
          <w:p w:rsidR="003A2DCC" w:rsidRPr="003A02D1" w:rsidRDefault="003A2DCC" w:rsidP="00D45939">
            <w:pPr>
              <w:spacing w:line="400" w:lineRule="exact"/>
              <w:jc w:val="right"/>
              <w:rPr>
                <w:rFonts w:eastAsia="標楷體"/>
                <w:sz w:val="12"/>
                <w:szCs w:val="12"/>
              </w:rPr>
            </w:pPr>
            <w:r w:rsidRPr="003A02D1">
              <w:rPr>
                <w:rFonts w:eastAsia="標楷體" w:hint="eastAsia"/>
                <w:sz w:val="12"/>
                <w:szCs w:val="12"/>
              </w:rPr>
              <w:t>(</w:t>
            </w:r>
            <w:proofErr w:type="gramStart"/>
            <w:r w:rsidRPr="003A02D1">
              <w:rPr>
                <w:rFonts w:eastAsia="標楷體" w:hint="eastAsia"/>
                <w:sz w:val="12"/>
                <w:szCs w:val="12"/>
              </w:rPr>
              <w:t>保險必填</w:t>
            </w:r>
            <w:proofErr w:type="gramEnd"/>
            <w:r w:rsidRPr="003A02D1">
              <w:rPr>
                <w:rFonts w:eastAsia="標楷體" w:hint="eastAsia"/>
                <w:sz w:val="12"/>
                <w:szCs w:val="12"/>
              </w:rPr>
              <w:t>)</w:t>
            </w:r>
          </w:p>
        </w:tc>
        <w:tc>
          <w:tcPr>
            <w:tcW w:w="879" w:type="dxa"/>
            <w:tcBorders>
              <w:top w:val="single" w:sz="12" w:space="0" w:color="auto"/>
              <w:bottom w:val="single" w:sz="4" w:space="0" w:color="auto"/>
            </w:tcBorders>
            <w:vAlign w:val="center"/>
          </w:tcPr>
          <w:p w:rsidR="003A2DCC" w:rsidRPr="003A02D1" w:rsidRDefault="003A2DCC" w:rsidP="00D45939">
            <w:pPr>
              <w:spacing w:line="400" w:lineRule="exact"/>
              <w:jc w:val="center"/>
              <w:rPr>
                <w:rFonts w:eastAsia="標楷體"/>
                <w:b/>
              </w:rPr>
            </w:pPr>
            <w:r w:rsidRPr="003A02D1">
              <w:rPr>
                <w:rFonts w:eastAsia="標楷體"/>
                <w:b/>
              </w:rPr>
              <w:t>性</w:t>
            </w:r>
            <w:r w:rsidRPr="003A02D1">
              <w:rPr>
                <w:rFonts w:eastAsia="標楷體"/>
                <w:b/>
              </w:rPr>
              <w:t xml:space="preserve"> </w:t>
            </w:r>
            <w:r w:rsidRPr="003A02D1">
              <w:rPr>
                <w:rFonts w:eastAsia="標楷體"/>
                <w:b/>
              </w:rPr>
              <w:t>別</w:t>
            </w:r>
          </w:p>
        </w:tc>
        <w:tc>
          <w:tcPr>
            <w:tcW w:w="2098" w:type="dxa"/>
            <w:gridSpan w:val="2"/>
            <w:tcBorders>
              <w:top w:val="single" w:sz="12" w:space="0" w:color="auto"/>
              <w:bottom w:val="single" w:sz="4" w:space="0" w:color="auto"/>
            </w:tcBorders>
            <w:vAlign w:val="center"/>
          </w:tcPr>
          <w:p w:rsidR="003A2DCC" w:rsidRPr="003A02D1" w:rsidRDefault="003A2DCC" w:rsidP="00D45939">
            <w:pPr>
              <w:spacing w:line="400" w:lineRule="exact"/>
              <w:rPr>
                <w:rFonts w:eastAsia="標楷體"/>
              </w:rPr>
            </w:pPr>
            <w:r w:rsidRPr="003A02D1">
              <w:rPr>
                <w:rFonts w:ascii="標楷體" w:eastAsia="標楷體" w:hAnsi="標楷體" w:hint="eastAsia"/>
              </w:rPr>
              <w:t xml:space="preserve"> □</w:t>
            </w:r>
            <w:r w:rsidRPr="003A02D1">
              <w:rPr>
                <w:rFonts w:eastAsia="標楷體"/>
              </w:rPr>
              <w:t>男</w:t>
            </w:r>
            <w:r w:rsidRPr="003A02D1">
              <w:rPr>
                <w:rFonts w:eastAsia="標楷體"/>
              </w:rPr>
              <w:t xml:space="preserve"> </w:t>
            </w:r>
            <w:r w:rsidRPr="003A02D1">
              <w:rPr>
                <w:rFonts w:ascii="標楷體" w:eastAsia="標楷體" w:hAnsi="標楷體" w:hint="eastAsia"/>
              </w:rPr>
              <w:t>□</w:t>
            </w:r>
            <w:r w:rsidRPr="003A02D1">
              <w:rPr>
                <w:rFonts w:eastAsia="標楷體"/>
              </w:rPr>
              <w:t>女</w:t>
            </w:r>
          </w:p>
        </w:tc>
        <w:tc>
          <w:tcPr>
            <w:tcW w:w="992" w:type="dxa"/>
            <w:tcBorders>
              <w:top w:val="single" w:sz="12" w:space="0" w:color="auto"/>
              <w:bottom w:val="single" w:sz="4" w:space="0" w:color="auto"/>
            </w:tcBorders>
            <w:vAlign w:val="center"/>
          </w:tcPr>
          <w:p w:rsidR="003A2DCC" w:rsidRPr="003A02D1" w:rsidRDefault="003A2DCC" w:rsidP="00D45939">
            <w:pPr>
              <w:spacing w:line="400" w:lineRule="exact"/>
              <w:jc w:val="center"/>
              <w:rPr>
                <w:rFonts w:eastAsia="標楷體"/>
              </w:rPr>
            </w:pPr>
            <w:r w:rsidRPr="003A02D1">
              <w:rPr>
                <w:rFonts w:ascii="標楷體" w:eastAsia="標楷體" w:hAnsi="標楷體" w:hint="eastAsia"/>
              </w:rPr>
              <w:t>用  餐</w:t>
            </w:r>
          </w:p>
        </w:tc>
        <w:tc>
          <w:tcPr>
            <w:tcW w:w="1409" w:type="dxa"/>
            <w:tcBorders>
              <w:top w:val="single" w:sz="12" w:space="0" w:color="auto"/>
              <w:bottom w:val="single" w:sz="4" w:space="0" w:color="auto"/>
            </w:tcBorders>
            <w:vAlign w:val="center"/>
          </w:tcPr>
          <w:p w:rsidR="003A2DCC" w:rsidRPr="003A02D1" w:rsidRDefault="003A2DCC" w:rsidP="00D45939">
            <w:pPr>
              <w:spacing w:line="400" w:lineRule="exact"/>
              <w:ind w:rightChars="-113" w:right="-271"/>
              <w:rPr>
                <w:rFonts w:eastAsia="標楷體"/>
              </w:rPr>
            </w:pPr>
            <w:r w:rsidRPr="003A02D1">
              <w:rPr>
                <w:rFonts w:eastAsia="標楷體" w:hint="eastAsia"/>
              </w:rPr>
              <w:t xml:space="preserve"> </w:t>
            </w:r>
            <w:proofErr w:type="gramStart"/>
            <w:r w:rsidRPr="003A02D1">
              <w:rPr>
                <w:rFonts w:eastAsia="標楷體" w:hint="eastAsia"/>
              </w:rPr>
              <w:t>□葷</w:t>
            </w:r>
            <w:proofErr w:type="gramEnd"/>
            <w:r w:rsidRPr="003A02D1">
              <w:rPr>
                <w:rFonts w:eastAsia="標楷體" w:hint="eastAsia"/>
              </w:rPr>
              <w:t xml:space="preserve"> </w:t>
            </w:r>
            <w:r w:rsidRPr="003A02D1">
              <w:rPr>
                <w:rFonts w:eastAsia="標楷體" w:hint="eastAsia"/>
              </w:rPr>
              <w:t>□素</w:t>
            </w:r>
          </w:p>
        </w:tc>
      </w:tr>
      <w:tr w:rsidR="003A2DCC" w:rsidRPr="0092559F" w:rsidTr="00001CAE">
        <w:trPr>
          <w:cantSplit/>
          <w:trHeight w:val="222"/>
        </w:trPr>
        <w:tc>
          <w:tcPr>
            <w:tcW w:w="1185" w:type="dxa"/>
            <w:tcBorders>
              <w:top w:val="single" w:sz="4" w:space="0" w:color="auto"/>
              <w:bottom w:val="single" w:sz="4" w:space="0" w:color="auto"/>
            </w:tcBorders>
            <w:vAlign w:val="center"/>
          </w:tcPr>
          <w:p w:rsidR="003A2DCC" w:rsidRPr="003A02D1" w:rsidRDefault="003A2DCC" w:rsidP="00D45939">
            <w:pPr>
              <w:spacing w:line="400" w:lineRule="exact"/>
              <w:jc w:val="center"/>
              <w:rPr>
                <w:rFonts w:eastAsia="標楷體"/>
                <w:b/>
              </w:rPr>
            </w:pPr>
            <w:r w:rsidRPr="003A02D1">
              <w:rPr>
                <w:rFonts w:eastAsia="標楷體"/>
                <w:b/>
              </w:rPr>
              <w:t>出生日期</w:t>
            </w:r>
          </w:p>
        </w:tc>
        <w:tc>
          <w:tcPr>
            <w:tcW w:w="3260" w:type="dxa"/>
            <w:tcBorders>
              <w:top w:val="single" w:sz="4" w:space="0" w:color="auto"/>
              <w:bottom w:val="single" w:sz="4" w:space="0" w:color="auto"/>
            </w:tcBorders>
            <w:vAlign w:val="center"/>
          </w:tcPr>
          <w:p w:rsidR="003A2DCC" w:rsidRPr="003A02D1" w:rsidRDefault="003A2DCC" w:rsidP="00D45939">
            <w:pPr>
              <w:spacing w:line="400" w:lineRule="exact"/>
              <w:jc w:val="right"/>
              <w:rPr>
                <w:rFonts w:eastAsia="標楷體"/>
              </w:rPr>
            </w:pPr>
            <w:r w:rsidRPr="003A02D1">
              <w:rPr>
                <w:rFonts w:eastAsia="標楷體"/>
              </w:rPr>
              <w:t>民國</w:t>
            </w:r>
            <w:r w:rsidRPr="003A02D1">
              <w:rPr>
                <w:rFonts w:eastAsia="標楷體"/>
              </w:rPr>
              <w:t xml:space="preserve">   </w:t>
            </w:r>
            <w:r w:rsidRPr="003A02D1">
              <w:rPr>
                <w:rFonts w:eastAsia="標楷體"/>
              </w:rPr>
              <w:t>年</w:t>
            </w:r>
            <w:r w:rsidRPr="003A02D1">
              <w:rPr>
                <w:rFonts w:eastAsia="標楷體"/>
              </w:rPr>
              <w:t xml:space="preserve">   </w:t>
            </w:r>
            <w:r w:rsidRPr="003A02D1">
              <w:rPr>
                <w:rFonts w:eastAsia="標楷體"/>
              </w:rPr>
              <w:t>月</w:t>
            </w:r>
            <w:r w:rsidRPr="003A02D1">
              <w:rPr>
                <w:rFonts w:eastAsia="標楷體"/>
              </w:rPr>
              <w:t xml:space="preserve">   </w:t>
            </w:r>
            <w:r w:rsidRPr="003A02D1">
              <w:rPr>
                <w:rFonts w:eastAsia="標楷體"/>
              </w:rPr>
              <w:t>日</w:t>
            </w:r>
            <w:r w:rsidRPr="003A02D1">
              <w:rPr>
                <w:rFonts w:eastAsia="標楷體" w:hint="eastAsia"/>
                <w:sz w:val="16"/>
                <w:szCs w:val="16"/>
              </w:rPr>
              <w:t>(</w:t>
            </w:r>
            <w:proofErr w:type="gramStart"/>
            <w:r w:rsidRPr="003A02D1">
              <w:rPr>
                <w:rFonts w:eastAsia="標楷體" w:hint="eastAsia"/>
                <w:sz w:val="16"/>
                <w:szCs w:val="16"/>
              </w:rPr>
              <w:t>保險必填</w:t>
            </w:r>
            <w:proofErr w:type="gramEnd"/>
            <w:r w:rsidRPr="003A02D1">
              <w:rPr>
                <w:rFonts w:eastAsia="標楷體" w:hint="eastAsia"/>
                <w:sz w:val="16"/>
                <w:szCs w:val="16"/>
              </w:rPr>
              <w:t>)</w:t>
            </w:r>
          </w:p>
        </w:tc>
        <w:tc>
          <w:tcPr>
            <w:tcW w:w="1984" w:type="dxa"/>
            <w:gridSpan w:val="2"/>
            <w:tcBorders>
              <w:top w:val="single" w:sz="4" w:space="0" w:color="auto"/>
              <w:bottom w:val="single" w:sz="4" w:space="0" w:color="auto"/>
            </w:tcBorders>
            <w:vAlign w:val="center"/>
          </w:tcPr>
          <w:p w:rsidR="003A2DCC" w:rsidRPr="003A02D1" w:rsidRDefault="003A2DCC" w:rsidP="00D45939">
            <w:pPr>
              <w:spacing w:line="400" w:lineRule="exact"/>
              <w:jc w:val="center"/>
              <w:rPr>
                <w:rFonts w:eastAsia="標楷體"/>
                <w:b/>
              </w:rPr>
            </w:pPr>
            <w:r w:rsidRPr="003A02D1">
              <w:rPr>
                <w:rFonts w:eastAsia="標楷體"/>
                <w:b/>
              </w:rPr>
              <w:t>身分證字號</w:t>
            </w:r>
          </w:p>
        </w:tc>
        <w:tc>
          <w:tcPr>
            <w:tcW w:w="3394" w:type="dxa"/>
            <w:gridSpan w:val="3"/>
            <w:tcBorders>
              <w:top w:val="single" w:sz="4" w:space="0" w:color="auto"/>
              <w:bottom w:val="single" w:sz="4" w:space="0" w:color="auto"/>
            </w:tcBorders>
            <w:vAlign w:val="center"/>
          </w:tcPr>
          <w:p w:rsidR="003A2DCC" w:rsidRPr="003A02D1" w:rsidRDefault="003A2DCC" w:rsidP="00D45939">
            <w:pPr>
              <w:spacing w:line="400" w:lineRule="exact"/>
              <w:ind w:leftChars="165" w:left="396" w:rightChars="-113" w:right="-271"/>
              <w:jc w:val="center"/>
              <w:rPr>
                <w:rFonts w:eastAsia="標楷體"/>
                <w:sz w:val="12"/>
                <w:szCs w:val="12"/>
              </w:rPr>
            </w:pPr>
            <w:r w:rsidRPr="003A02D1">
              <w:rPr>
                <w:rFonts w:eastAsia="標楷體" w:hint="eastAsia"/>
                <w:sz w:val="16"/>
                <w:szCs w:val="16"/>
              </w:rPr>
              <w:t xml:space="preserve">             </w:t>
            </w:r>
            <w:r w:rsidRPr="003A02D1">
              <w:rPr>
                <w:rFonts w:eastAsia="標楷體" w:hint="eastAsia"/>
                <w:sz w:val="12"/>
                <w:szCs w:val="12"/>
              </w:rPr>
              <w:t>(</w:t>
            </w:r>
            <w:r w:rsidRPr="003A02D1">
              <w:rPr>
                <w:rFonts w:eastAsia="標楷體" w:hint="eastAsia"/>
                <w:sz w:val="12"/>
                <w:szCs w:val="12"/>
              </w:rPr>
              <w:t>研習時數</w:t>
            </w:r>
            <w:r w:rsidRPr="003A02D1">
              <w:rPr>
                <w:rFonts w:ascii="標楷體" w:eastAsia="標楷體" w:hAnsi="標楷體" w:hint="eastAsia"/>
                <w:sz w:val="12"/>
                <w:szCs w:val="12"/>
              </w:rPr>
              <w:t>、</w:t>
            </w:r>
            <w:r w:rsidRPr="003A02D1">
              <w:rPr>
                <w:rFonts w:eastAsia="標楷體" w:hint="eastAsia"/>
                <w:sz w:val="12"/>
                <w:szCs w:val="12"/>
              </w:rPr>
              <w:t>保險</w:t>
            </w:r>
            <w:r w:rsidRPr="003A02D1">
              <w:rPr>
                <w:rFonts w:eastAsia="標楷體" w:hint="eastAsia"/>
                <w:sz w:val="12"/>
                <w:szCs w:val="12"/>
              </w:rPr>
              <w:t>)</w:t>
            </w:r>
          </w:p>
        </w:tc>
      </w:tr>
      <w:tr w:rsidR="003A2DCC" w:rsidRPr="0092559F" w:rsidTr="00001CAE">
        <w:trPr>
          <w:cantSplit/>
          <w:trHeight w:val="383"/>
        </w:trPr>
        <w:tc>
          <w:tcPr>
            <w:tcW w:w="1185" w:type="dxa"/>
            <w:tcBorders>
              <w:top w:val="single" w:sz="4" w:space="0" w:color="auto"/>
            </w:tcBorders>
            <w:vAlign w:val="center"/>
          </w:tcPr>
          <w:p w:rsidR="003A2DCC" w:rsidRPr="003A02D1" w:rsidRDefault="003A2DCC" w:rsidP="00D45939">
            <w:pPr>
              <w:spacing w:line="400" w:lineRule="exact"/>
              <w:jc w:val="center"/>
              <w:rPr>
                <w:rFonts w:eastAsia="標楷體"/>
              </w:rPr>
            </w:pPr>
            <w:r w:rsidRPr="003A02D1">
              <w:rPr>
                <w:rFonts w:eastAsia="標楷體"/>
              </w:rPr>
              <w:t>服務單位</w:t>
            </w:r>
          </w:p>
        </w:tc>
        <w:tc>
          <w:tcPr>
            <w:tcW w:w="3260" w:type="dxa"/>
            <w:tcBorders>
              <w:top w:val="single" w:sz="4" w:space="0" w:color="auto"/>
            </w:tcBorders>
            <w:vAlign w:val="center"/>
          </w:tcPr>
          <w:p w:rsidR="003A2DCC" w:rsidRPr="003A02D1" w:rsidRDefault="003A2DCC" w:rsidP="00D45939">
            <w:pPr>
              <w:spacing w:line="400" w:lineRule="exact"/>
              <w:jc w:val="center"/>
              <w:rPr>
                <w:rFonts w:eastAsia="標楷體"/>
              </w:rPr>
            </w:pPr>
          </w:p>
        </w:tc>
        <w:tc>
          <w:tcPr>
            <w:tcW w:w="1984" w:type="dxa"/>
            <w:gridSpan w:val="2"/>
            <w:tcBorders>
              <w:top w:val="single" w:sz="4" w:space="0" w:color="auto"/>
            </w:tcBorders>
            <w:vAlign w:val="center"/>
          </w:tcPr>
          <w:p w:rsidR="003A2DCC" w:rsidRPr="003A02D1" w:rsidRDefault="003A2DCC" w:rsidP="00D45939">
            <w:pPr>
              <w:spacing w:line="400" w:lineRule="exact"/>
              <w:jc w:val="center"/>
              <w:rPr>
                <w:rFonts w:eastAsia="標楷體"/>
              </w:rPr>
            </w:pPr>
            <w:r w:rsidRPr="003A02D1">
              <w:rPr>
                <w:rFonts w:eastAsia="標楷體"/>
              </w:rPr>
              <w:t>職</w:t>
            </w:r>
            <w:r w:rsidRPr="003A02D1">
              <w:rPr>
                <w:rFonts w:eastAsia="標楷體"/>
              </w:rPr>
              <w:t xml:space="preserve">    </w:t>
            </w:r>
            <w:r w:rsidRPr="003A02D1">
              <w:rPr>
                <w:rFonts w:eastAsia="標楷體"/>
              </w:rPr>
              <w:t>稱</w:t>
            </w:r>
          </w:p>
        </w:tc>
        <w:tc>
          <w:tcPr>
            <w:tcW w:w="3394" w:type="dxa"/>
            <w:gridSpan w:val="3"/>
            <w:tcBorders>
              <w:top w:val="single" w:sz="4" w:space="0" w:color="auto"/>
            </w:tcBorders>
            <w:vAlign w:val="center"/>
          </w:tcPr>
          <w:p w:rsidR="003A2DCC" w:rsidRPr="003A02D1" w:rsidRDefault="003A2DCC" w:rsidP="00D45939">
            <w:pPr>
              <w:spacing w:line="400" w:lineRule="exact"/>
              <w:ind w:leftChars="106" w:left="254" w:firstLineChars="200" w:firstLine="480"/>
              <w:rPr>
                <w:rFonts w:eastAsia="標楷體"/>
              </w:rPr>
            </w:pPr>
          </w:p>
        </w:tc>
      </w:tr>
      <w:tr w:rsidR="003A2DCC" w:rsidRPr="0092559F" w:rsidTr="00001CAE">
        <w:trPr>
          <w:trHeight w:val="247"/>
        </w:trPr>
        <w:tc>
          <w:tcPr>
            <w:tcW w:w="1185" w:type="dxa"/>
            <w:vAlign w:val="center"/>
          </w:tcPr>
          <w:p w:rsidR="003A2DCC" w:rsidRPr="003A02D1" w:rsidRDefault="003A2DCC" w:rsidP="00D45939">
            <w:pPr>
              <w:keepNext/>
              <w:spacing w:line="400" w:lineRule="exact"/>
              <w:jc w:val="center"/>
              <w:outlineLvl w:val="0"/>
              <w:rPr>
                <w:rFonts w:eastAsia="標楷體"/>
              </w:rPr>
            </w:pPr>
            <w:r w:rsidRPr="003A02D1">
              <w:rPr>
                <w:rFonts w:eastAsia="標楷體"/>
              </w:rPr>
              <w:t>E-mail</w:t>
            </w:r>
          </w:p>
        </w:tc>
        <w:tc>
          <w:tcPr>
            <w:tcW w:w="3260" w:type="dxa"/>
            <w:vAlign w:val="center"/>
          </w:tcPr>
          <w:p w:rsidR="003A2DCC" w:rsidRPr="003A02D1" w:rsidRDefault="003A2DCC" w:rsidP="00D45939">
            <w:pPr>
              <w:spacing w:line="400" w:lineRule="exact"/>
              <w:jc w:val="center"/>
              <w:rPr>
                <w:rFonts w:eastAsia="標楷體"/>
              </w:rPr>
            </w:pPr>
          </w:p>
        </w:tc>
        <w:tc>
          <w:tcPr>
            <w:tcW w:w="1984" w:type="dxa"/>
            <w:gridSpan w:val="2"/>
            <w:vAlign w:val="center"/>
          </w:tcPr>
          <w:p w:rsidR="003A2DCC" w:rsidRPr="003A02D1" w:rsidRDefault="003A2DCC" w:rsidP="00D45939">
            <w:pPr>
              <w:spacing w:line="400" w:lineRule="exact"/>
              <w:jc w:val="center"/>
              <w:rPr>
                <w:rFonts w:eastAsia="標楷體"/>
              </w:rPr>
            </w:pPr>
            <w:r w:rsidRPr="003A02D1">
              <w:rPr>
                <w:rFonts w:eastAsia="標楷體"/>
              </w:rPr>
              <w:t>聯絡電話</w:t>
            </w:r>
            <w:r w:rsidRPr="003A02D1">
              <w:rPr>
                <w:rFonts w:eastAsia="標楷體" w:hint="eastAsia"/>
              </w:rPr>
              <w:t>(</w:t>
            </w:r>
            <w:r w:rsidRPr="003A02D1">
              <w:rPr>
                <w:rFonts w:eastAsia="標楷體" w:hint="eastAsia"/>
              </w:rPr>
              <w:t>手機</w:t>
            </w:r>
            <w:r w:rsidRPr="003A02D1">
              <w:rPr>
                <w:rFonts w:eastAsia="標楷體" w:hint="eastAsia"/>
              </w:rPr>
              <w:t>)</w:t>
            </w:r>
          </w:p>
        </w:tc>
        <w:tc>
          <w:tcPr>
            <w:tcW w:w="3394" w:type="dxa"/>
            <w:gridSpan w:val="3"/>
            <w:vAlign w:val="center"/>
          </w:tcPr>
          <w:p w:rsidR="003A2DCC" w:rsidRPr="003A02D1" w:rsidRDefault="003A2DCC" w:rsidP="00D45939">
            <w:pPr>
              <w:spacing w:line="400" w:lineRule="exact"/>
              <w:ind w:leftChars="106" w:left="254"/>
              <w:jc w:val="center"/>
              <w:rPr>
                <w:rFonts w:eastAsia="標楷體"/>
              </w:rPr>
            </w:pPr>
            <w:r w:rsidRPr="003A02D1">
              <w:rPr>
                <w:rFonts w:eastAsia="標楷體" w:hint="eastAsia"/>
                <w:sz w:val="16"/>
                <w:szCs w:val="16"/>
              </w:rPr>
              <w:t xml:space="preserve">                      </w:t>
            </w:r>
          </w:p>
        </w:tc>
      </w:tr>
      <w:tr w:rsidR="003A2DCC" w:rsidRPr="0092559F" w:rsidTr="00001CAE">
        <w:trPr>
          <w:cantSplit/>
          <w:trHeight w:val="266"/>
        </w:trPr>
        <w:tc>
          <w:tcPr>
            <w:tcW w:w="1185" w:type="dxa"/>
            <w:vAlign w:val="center"/>
          </w:tcPr>
          <w:p w:rsidR="003A2DCC" w:rsidRPr="003A02D1" w:rsidRDefault="003A2DCC" w:rsidP="00D45939">
            <w:pPr>
              <w:spacing w:line="400" w:lineRule="exact"/>
              <w:jc w:val="center"/>
              <w:rPr>
                <w:rFonts w:eastAsia="標楷體"/>
              </w:rPr>
            </w:pPr>
            <w:r w:rsidRPr="003A02D1">
              <w:rPr>
                <w:rFonts w:eastAsia="標楷體"/>
              </w:rPr>
              <w:t>通訊地址</w:t>
            </w:r>
          </w:p>
        </w:tc>
        <w:tc>
          <w:tcPr>
            <w:tcW w:w="8638" w:type="dxa"/>
            <w:gridSpan w:val="6"/>
            <w:vAlign w:val="center"/>
          </w:tcPr>
          <w:p w:rsidR="003A2DCC" w:rsidRPr="003A02D1" w:rsidRDefault="003A2DCC" w:rsidP="00D45939">
            <w:pPr>
              <w:spacing w:line="400" w:lineRule="exact"/>
              <w:ind w:leftChars="106" w:left="254"/>
              <w:jc w:val="right"/>
              <w:rPr>
                <w:rFonts w:eastAsia="標楷體"/>
                <w:sz w:val="16"/>
                <w:szCs w:val="16"/>
              </w:rPr>
            </w:pPr>
          </w:p>
        </w:tc>
      </w:tr>
      <w:tr w:rsidR="003A2DCC" w:rsidRPr="0092559F" w:rsidTr="00001CAE">
        <w:trPr>
          <w:cantSplit/>
          <w:trHeight w:val="287"/>
        </w:trPr>
        <w:tc>
          <w:tcPr>
            <w:tcW w:w="1185" w:type="dxa"/>
            <w:vAlign w:val="center"/>
          </w:tcPr>
          <w:p w:rsidR="003A2DCC" w:rsidRPr="003A02D1" w:rsidRDefault="003A2DCC" w:rsidP="00D45939">
            <w:pPr>
              <w:spacing w:line="400" w:lineRule="exact"/>
              <w:jc w:val="center"/>
              <w:rPr>
                <w:rFonts w:eastAsia="標楷體"/>
              </w:rPr>
            </w:pPr>
            <w:r w:rsidRPr="003A02D1">
              <w:rPr>
                <w:rFonts w:eastAsia="標楷體"/>
              </w:rPr>
              <w:t>參加場次</w:t>
            </w:r>
          </w:p>
        </w:tc>
        <w:tc>
          <w:tcPr>
            <w:tcW w:w="8638" w:type="dxa"/>
            <w:gridSpan w:val="6"/>
            <w:vAlign w:val="center"/>
          </w:tcPr>
          <w:p w:rsidR="003A2DCC" w:rsidRPr="003A02D1" w:rsidRDefault="003A2DCC" w:rsidP="003A2DCC">
            <w:pPr>
              <w:spacing w:line="400" w:lineRule="exact"/>
              <w:rPr>
                <w:rFonts w:eastAsia="標楷體"/>
              </w:rPr>
            </w:pPr>
            <w:r w:rsidRPr="003A02D1">
              <w:rPr>
                <w:rFonts w:ascii="標楷體" w:eastAsia="標楷體" w:hAnsi="標楷體" w:hint="eastAsia"/>
              </w:rPr>
              <w:t>□</w:t>
            </w:r>
            <w:r w:rsidRPr="003A02D1">
              <w:rPr>
                <w:rFonts w:eastAsia="標楷體"/>
              </w:rPr>
              <w:t>北區</w:t>
            </w:r>
            <w:r w:rsidRPr="003A02D1">
              <w:rPr>
                <w:rFonts w:eastAsia="標楷體" w:hint="eastAsia"/>
              </w:rPr>
              <w:t>9/29</w:t>
            </w:r>
            <w:r w:rsidRPr="003A02D1">
              <w:rPr>
                <w:rFonts w:eastAsia="標楷體"/>
              </w:rPr>
              <w:t>（</w:t>
            </w:r>
            <w:r w:rsidRPr="003A02D1">
              <w:rPr>
                <w:rFonts w:eastAsia="標楷體" w:hint="eastAsia"/>
              </w:rPr>
              <w:t>二</w:t>
            </w:r>
            <w:r w:rsidRPr="003A02D1">
              <w:rPr>
                <w:rFonts w:eastAsia="標楷體"/>
              </w:rPr>
              <w:t>）</w:t>
            </w:r>
            <w:r w:rsidRPr="003A02D1">
              <w:rPr>
                <w:rFonts w:eastAsia="標楷體" w:hint="eastAsia"/>
              </w:rPr>
              <w:t xml:space="preserve">   </w:t>
            </w:r>
            <w:r w:rsidRPr="003A02D1">
              <w:rPr>
                <w:rFonts w:ascii="標楷體" w:eastAsia="標楷體" w:hAnsi="標楷體" w:hint="eastAsia"/>
              </w:rPr>
              <w:t>□</w:t>
            </w:r>
            <w:r w:rsidRPr="003A02D1">
              <w:rPr>
                <w:rFonts w:eastAsia="標楷體" w:hint="eastAsia"/>
              </w:rPr>
              <w:t>南區</w:t>
            </w:r>
            <w:r w:rsidRPr="003A02D1">
              <w:rPr>
                <w:rFonts w:eastAsia="標楷體" w:hint="eastAsia"/>
              </w:rPr>
              <w:t>9/30</w:t>
            </w:r>
            <w:r w:rsidRPr="003A02D1">
              <w:rPr>
                <w:rFonts w:eastAsia="標楷體"/>
              </w:rPr>
              <w:t>（</w:t>
            </w:r>
            <w:r w:rsidRPr="003A02D1">
              <w:rPr>
                <w:rFonts w:eastAsia="標楷體" w:hint="eastAsia"/>
              </w:rPr>
              <w:t>三</w:t>
            </w:r>
            <w:r w:rsidRPr="003A02D1">
              <w:rPr>
                <w:rFonts w:eastAsia="標楷體"/>
              </w:rPr>
              <w:t>）</w:t>
            </w:r>
            <w:r w:rsidRPr="003A02D1">
              <w:rPr>
                <w:rFonts w:eastAsia="標楷體"/>
              </w:rPr>
              <w:t xml:space="preserve">      </w:t>
            </w:r>
          </w:p>
        </w:tc>
      </w:tr>
      <w:tr w:rsidR="003A2DCC" w:rsidRPr="0092559F" w:rsidTr="00001CAE">
        <w:trPr>
          <w:cantSplit/>
          <w:trHeight w:val="3102"/>
        </w:trPr>
        <w:tc>
          <w:tcPr>
            <w:tcW w:w="1185" w:type="dxa"/>
            <w:vAlign w:val="center"/>
          </w:tcPr>
          <w:p w:rsidR="003A2DCC" w:rsidRPr="003A02D1" w:rsidRDefault="003A2DCC" w:rsidP="00D45939">
            <w:pPr>
              <w:spacing w:line="400" w:lineRule="exact"/>
              <w:jc w:val="center"/>
              <w:rPr>
                <w:rFonts w:eastAsia="標楷體"/>
                <w:b/>
              </w:rPr>
            </w:pPr>
            <w:r w:rsidRPr="003A02D1">
              <w:rPr>
                <w:rFonts w:eastAsia="標楷體"/>
                <w:b/>
              </w:rPr>
              <w:t>保險事項</w:t>
            </w:r>
          </w:p>
        </w:tc>
        <w:tc>
          <w:tcPr>
            <w:tcW w:w="8638" w:type="dxa"/>
            <w:gridSpan w:val="6"/>
            <w:vAlign w:val="center"/>
          </w:tcPr>
          <w:p w:rsidR="003A2DCC" w:rsidRPr="003A02D1" w:rsidRDefault="003A2DCC" w:rsidP="00D45939">
            <w:pPr>
              <w:spacing w:line="400" w:lineRule="exact"/>
              <w:rPr>
                <w:rFonts w:eastAsia="標楷體"/>
              </w:rPr>
            </w:pPr>
            <w:r w:rsidRPr="003A02D1">
              <w:rPr>
                <w:rFonts w:eastAsia="標楷體"/>
              </w:rPr>
              <w:t>是否有投保</w:t>
            </w:r>
            <w:r w:rsidRPr="003A02D1">
              <w:rPr>
                <w:rFonts w:eastAsia="標楷體"/>
                <w:b/>
              </w:rPr>
              <w:t>公教人員保險</w:t>
            </w:r>
            <w:r w:rsidRPr="003A02D1">
              <w:rPr>
                <w:rFonts w:eastAsia="標楷體"/>
              </w:rPr>
              <w:t xml:space="preserve">? </w:t>
            </w:r>
          </w:p>
          <w:p w:rsidR="003A2DCC" w:rsidRPr="003A02D1" w:rsidRDefault="003A2DCC" w:rsidP="00D45939">
            <w:pPr>
              <w:spacing w:line="400" w:lineRule="exact"/>
              <w:rPr>
                <w:rFonts w:eastAsia="標楷體"/>
                <w:sz w:val="21"/>
                <w:szCs w:val="21"/>
              </w:rPr>
            </w:pPr>
            <w:r w:rsidRPr="003A02D1">
              <w:rPr>
                <w:rFonts w:ascii="標楷體" w:eastAsia="標楷體" w:hAnsi="標楷體" w:hint="eastAsia"/>
              </w:rPr>
              <w:t>□</w:t>
            </w:r>
            <w:r w:rsidRPr="003A02D1">
              <w:rPr>
                <w:rFonts w:eastAsia="標楷體"/>
                <w:sz w:val="21"/>
                <w:szCs w:val="21"/>
              </w:rPr>
              <w:t>是</w:t>
            </w:r>
            <w:r w:rsidRPr="003A02D1">
              <w:rPr>
                <w:rFonts w:eastAsia="標楷體"/>
                <w:sz w:val="21"/>
                <w:szCs w:val="21"/>
              </w:rPr>
              <w:t xml:space="preserve">  </w:t>
            </w:r>
            <w:r w:rsidRPr="003A02D1">
              <w:rPr>
                <w:rFonts w:ascii="新細明體" w:hAnsi="新細明體" w:cs="新細明體" w:hint="eastAsia"/>
                <w:sz w:val="22"/>
              </w:rPr>
              <w:t>※</w:t>
            </w:r>
            <w:r w:rsidRPr="003A02D1">
              <w:rPr>
                <w:rFonts w:eastAsia="標楷體"/>
                <w:sz w:val="22"/>
              </w:rPr>
              <w:t>有投保公教人員保險，本活動則</w:t>
            </w:r>
            <w:proofErr w:type="gramStart"/>
            <w:r w:rsidRPr="003A02D1">
              <w:rPr>
                <w:rFonts w:eastAsia="標楷體"/>
                <w:sz w:val="22"/>
              </w:rPr>
              <w:t>不</w:t>
            </w:r>
            <w:proofErr w:type="gramEnd"/>
            <w:r w:rsidRPr="003A02D1">
              <w:rPr>
                <w:rFonts w:eastAsia="標楷體"/>
                <w:sz w:val="22"/>
              </w:rPr>
              <w:t>另行投保保險。</w:t>
            </w:r>
          </w:p>
          <w:p w:rsidR="003A2DCC" w:rsidRPr="003A02D1" w:rsidRDefault="003A2DCC" w:rsidP="00D45939">
            <w:pPr>
              <w:spacing w:line="400" w:lineRule="exact"/>
              <w:rPr>
                <w:rFonts w:eastAsia="標楷體"/>
                <w:sz w:val="18"/>
                <w:szCs w:val="18"/>
              </w:rPr>
            </w:pPr>
            <w:proofErr w:type="gramStart"/>
            <w:r w:rsidRPr="003A02D1">
              <w:rPr>
                <w:rFonts w:ascii="標楷體" w:eastAsia="標楷體" w:hAnsi="標楷體" w:hint="eastAsia"/>
              </w:rPr>
              <w:t>□</w:t>
            </w:r>
            <w:r w:rsidRPr="003A02D1">
              <w:rPr>
                <w:rFonts w:eastAsia="標楷體"/>
                <w:sz w:val="21"/>
                <w:szCs w:val="21"/>
              </w:rPr>
              <w:t>否</w:t>
            </w:r>
            <w:proofErr w:type="gramEnd"/>
            <w:r w:rsidRPr="003A02D1">
              <w:rPr>
                <w:rFonts w:eastAsia="標楷體"/>
                <w:sz w:val="21"/>
                <w:szCs w:val="21"/>
              </w:rPr>
              <w:t xml:space="preserve"> </w:t>
            </w:r>
            <w:r w:rsidRPr="003A02D1">
              <w:rPr>
                <w:rFonts w:eastAsia="標楷體"/>
                <w:sz w:val="18"/>
                <w:szCs w:val="18"/>
              </w:rPr>
              <w:t xml:space="preserve"> </w:t>
            </w:r>
            <w:r w:rsidRPr="003A02D1">
              <w:rPr>
                <w:rFonts w:ascii="新細明體" w:hAnsi="新細明體" w:cs="新細明體" w:hint="eastAsia"/>
                <w:sz w:val="22"/>
              </w:rPr>
              <w:t>※</w:t>
            </w:r>
            <w:r w:rsidRPr="003A02D1">
              <w:rPr>
                <w:rFonts w:eastAsia="標楷體"/>
                <w:sz w:val="22"/>
              </w:rPr>
              <w:t>報名表</w:t>
            </w:r>
            <w:r w:rsidRPr="003A02D1">
              <w:rPr>
                <w:rFonts w:eastAsia="標楷體"/>
                <w:sz w:val="22"/>
              </w:rPr>
              <w:t>-</w:t>
            </w:r>
            <w:r w:rsidRPr="003A02D1">
              <w:rPr>
                <w:rFonts w:eastAsia="標楷體"/>
                <w:sz w:val="22"/>
              </w:rPr>
              <w:t>姓名、出生日期、身分證字號</w:t>
            </w:r>
            <w:r w:rsidRPr="003A02D1">
              <w:rPr>
                <w:rFonts w:eastAsia="標楷體"/>
                <w:sz w:val="22"/>
              </w:rPr>
              <w:t xml:space="preserve"> (</w:t>
            </w:r>
            <w:proofErr w:type="gramStart"/>
            <w:r w:rsidRPr="003A02D1">
              <w:rPr>
                <w:rFonts w:eastAsia="標楷體"/>
                <w:sz w:val="22"/>
              </w:rPr>
              <w:t>必填</w:t>
            </w:r>
            <w:proofErr w:type="gramEnd"/>
            <w:r w:rsidRPr="003A02D1">
              <w:rPr>
                <w:rFonts w:eastAsia="標楷體"/>
                <w:sz w:val="22"/>
              </w:rPr>
              <w:t>)</w:t>
            </w:r>
          </w:p>
          <w:p w:rsidR="003A2DCC" w:rsidRPr="003A02D1" w:rsidRDefault="003A2DCC" w:rsidP="00D45939">
            <w:pPr>
              <w:spacing w:line="320" w:lineRule="exact"/>
              <w:rPr>
                <w:rFonts w:eastAsia="標楷體"/>
                <w:sz w:val="22"/>
              </w:rPr>
            </w:pPr>
            <w:r w:rsidRPr="003A02D1">
              <w:rPr>
                <w:rFonts w:ascii="新細明體" w:hAnsi="新細明體" w:cs="新細明體" w:hint="eastAsia"/>
                <w:sz w:val="22"/>
              </w:rPr>
              <w:t>◎</w:t>
            </w:r>
            <w:r w:rsidRPr="003A02D1">
              <w:rPr>
                <w:rFonts w:eastAsia="標楷體"/>
                <w:sz w:val="22"/>
              </w:rPr>
              <w:t>公教人員保險對象</w:t>
            </w:r>
          </w:p>
          <w:p w:rsidR="003A2DCC" w:rsidRPr="003A02D1" w:rsidRDefault="003A2DCC" w:rsidP="00D45939">
            <w:pPr>
              <w:spacing w:line="320" w:lineRule="exact"/>
              <w:rPr>
                <w:rFonts w:eastAsia="標楷體"/>
                <w:sz w:val="22"/>
              </w:rPr>
            </w:pPr>
            <w:r w:rsidRPr="003A02D1">
              <w:rPr>
                <w:rFonts w:eastAsia="標楷體"/>
                <w:sz w:val="22"/>
              </w:rPr>
              <w:t>1.</w:t>
            </w:r>
            <w:r w:rsidRPr="003A02D1">
              <w:rPr>
                <w:rFonts w:eastAsia="標楷體"/>
                <w:sz w:val="22"/>
              </w:rPr>
              <w:t>法定機關（構）編制內之有給專任人員。</w:t>
            </w:r>
          </w:p>
          <w:p w:rsidR="003A2DCC" w:rsidRPr="003A02D1" w:rsidRDefault="003A2DCC" w:rsidP="00D45939">
            <w:pPr>
              <w:spacing w:line="320" w:lineRule="exact"/>
              <w:rPr>
                <w:rFonts w:eastAsia="標楷體"/>
                <w:sz w:val="22"/>
              </w:rPr>
            </w:pPr>
            <w:r w:rsidRPr="003A02D1">
              <w:rPr>
                <w:rFonts w:eastAsia="標楷體"/>
                <w:sz w:val="22"/>
              </w:rPr>
              <w:t>2.</w:t>
            </w:r>
            <w:r w:rsidRPr="003A02D1">
              <w:rPr>
                <w:rFonts w:eastAsia="標楷體"/>
                <w:sz w:val="22"/>
              </w:rPr>
              <w:t>公立學校編制內之有給專任教職員。</w:t>
            </w:r>
          </w:p>
          <w:p w:rsidR="003A2DCC" w:rsidRPr="003A02D1" w:rsidRDefault="003A2DCC" w:rsidP="00D45939">
            <w:pPr>
              <w:spacing w:line="320" w:lineRule="exact"/>
              <w:rPr>
                <w:rFonts w:eastAsia="標楷體"/>
                <w:sz w:val="22"/>
              </w:rPr>
            </w:pPr>
            <w:r w:rsidRPr="003A02D1">
              <w:rPr>
                <w:rFonts w:eastAsia="標楷體"/>
                <w:sz w:val="22"/>
              </w:rPr>
              <w:t>3.</w:t>
            </w:r>
            <w:r w:rsidRPr="003A02D1">
              <w:rPr>
                <w:rFonts w:eastAsia="標楷體"/>
                <w:sz w:val="22"/>
              </w:rPr>
              <w:t>其他經保險主管機關認定之人員。</w:t>
            </w:r>
          </w:p>
          <w:p w:rsidR="003A2DCC" w:rsidRPr="003A02D1" w:rsidRDefault="003A2DCC" w:rsidP="00D45939">
            <w:pPr>
              <w:spacing w:line="320" w:lineRule="exact"/>
              <w:ind w:leftChars="-11" w:left="143" w:hangingChars="77" w:hanging="169"/>
              <w:rPr>
                <w:rFonts w:eastAsia="標楷體"/>
                <w:sz w:val="18"/>
                <w:szCs w:val="18"/>
              </w:rPr>
            </w:pPr>
            <w:r w:rsidRPr="003A02D1">
              <w:rPr>
                <w:rFonts w:eastAsia="標楷體"/>
                <w:sz w:val="22"/>
              </w:rPr>
              <w:t>4.</w:t>
            </w:r>
            <w:r w:rsidRPr="003A02D1">
              <w:rPr>
                <w:rFonts w:eastAsia="標楷體"/>
                <w:sz w:val="22"/>
              </w:rPr>
              <w:t>依私立學校法規定，辦妥財團法人登記，並經主管教育行政機關核准立案之私立學校編制內之有給專任教職員。</w:t>
            </w:r>
          </w:p>
        </w:tc>
      </w:tr>
      <w:tr w:rsidR="003A2DCC" w:rsidRPr="0092559F" w:rsidTr="00001CAE">
        <w:trPr>
          <w:trHeight w:val="417"/>
        </w:trPr>
        <w:tc>
          <w:tcPr>
            <w:tcW w:w="1185" w:type="dxa"/>
            <w:tcBorders>
              <w:bottom w:val="single" w:sz="12" w:space="0" w:color="auto"/>
            </w:tcBorders>
            <w:vAlign w:val="center"/>
          </w:tcPr>
          <w:p w:rsidR="003A2DCC" w:rsidRPr="003A02D1" w:rsidRDefault="003A2DCC" w:rsidP="00D45939">
            <w:pPr>
              <w:spacing w:line="400" w:lineRule="exact"/>
              <w:jc w:val="center"/>
              <w:rPr>
                <w:rFonts w:eastAsia="標楷體"/>
                <w:b/>
              </w:rPr>
            </w:pPr>
            <w:r w:rsidRPr="003A02D1">
              <w:rPr>
                <w:rFonts w:eastAsia="標楷體" w:hint="eastAsia"/>
                <w:b/>
              </w:rPr>
              <w:t>請注意</w:t>
            </w:r>
          </w:p>
        </w:tc>
        <w:tc>
          <w:tcPr>
            <w:tcW w:w="8638" w:type="dxa"/>
            <w:gridSpan w:val="6"/>
            <w:tcBorders>
              <w:bottom w:val="single" w:sz="12" w:space="0" w:color="auto"/>
            </w:tcBorders>
            <w:vAlign w:val="center"/>
          </w:tcPr>
          <w:p w:rsidR="003A2DCC" w:rsidRPr="003A02D1" w:rsidRDefault="003A2DCC" w:rsidP="00D45939">
            <w:pPr>
              <w:spacing w:line="400" w:lineRule="exact"/>
              <w:rPr>
                <w:rFonts w:ascii="標楷體" w:eastAsia="標楷體" w:hAnsi="標楷體"/>
              </w:rPr>
            </w:pPr>
            <w:r w:rsidRPr="003A02D1">
              <w:rPr>
                <w:rFonts w:ascii="標楷體" w:eastAsia="標楷體" w:hAnsi="標楷體" w:hint="eastAsia"/>
              </w:rPr>
              <w:t>※請於報名前，再次檢核以下報名文件與資料，謝謝您!</w:t>
            </w:r>
          </w:p>
          <w:p w:rsidR="003A2DCC" w:rsidRPr="003A02D1" w:rsidRDefault="003A2DCC" w:rsidP="003A02D1">
            <w:pPr>
              <w:spacing w:line="400" w:lineRule="exact"/>
              <w:rPr>
                <w:rFonts w:eastAsia="標楷體"/>
              </w:rPr>
            </w:pPr>
            <w:r w:rsidRPr="003A02D1">
              <w:rPr>
                <w:rFonts w:ascii="標楷體" w:eastAsia="標楷體" w:hAnsi="標楷體" w:hint="eastAsia"/>
                <w:b/>
              </w:rPr>
              <w:t>報名表</w:t>
            </w:r>
            <w:r w:rsidRPr="003A02D1">
              <w:rPr>
                <w:rFonts w:ascii="標楷體" w:eastAsia="標楷體" w:hAnsi="標楷體" w:hint="eastAsia"/>
              </w:rPr>
              <w:t>:</w:t>
            </w:r>
            <w:r w:rsidRPr="003A02D1">
              <w:rPr>
                <w:rFonts w:eastAsia="標楷體" w:hint="eastAsia"/>
              </w:rPr>
              <w:t>姓名</w:t>
            </w:r>
            <w:r w:rsidRPr="003A02D1">
              <w:rPr>
                <w:rFonts w:eastAsia="標楷體"/>
              </w:rPr>
              <w:t>、</w:t>
            </w:r>
            <w:r w:rsidRPr="003A02D1">
              <w:rPr>
                <w:rFonts w:ascii="標楷體" w:eastAsia="標楷體" w:hAnsi="標楷體" w:hint="eastAsia"/>
              </w:rPr>
              <w:t>性別</w:t>
            </w:r>
            <w:r w:rsidRPr="003A02D1">
              <w:rPr>
                <w:rFonts w:eastAsia="標楷體"/>
              </w:rPr>
              <w:t>、出生日期、身分證字號、</w:t>
            </w:r>
            <w:r w:rsidRPr="003A02D1">
              <w:rPr>
                <w:rFonts w:eastAsia="標楷體" w:hint="eastAsia"/>
              </w:rPr>
              <w:t>聯絡電話</w:t>
            </w:r>
            <w:r w:rsidRPr="003A02D1">
              <w:rPr>
                <w:rFonts w:ascii="標楷體" w:eastAsia="標楷體" w:hAnsi="標楷體" w:hint="eastAsia"/>
              </w:rPr>
              <w:t>、通訊地址</w:t>
            </w:r>
            <w:r w:rsidRPr="003A02D1">
              <w:rPr>
                <w:rFonts w:eastAsia="標楷體" w:hint="eastAsia"/>
              </w:rPr>
              <w:t>。</w:t>
            </w:r>
          </w:p>
        </w:tc>
      </w:tr>
      <w:bookmarkEnd w:id="0"/>
      <w:bookmarkEnd w:id="1"/>
      <w:bookmarkEnd w:id="3"/>
      <w:bookmarkEnd w:id="4"/>
      <w:bookmarkEnd w:id="5"/>
      <w:bookmarkEnd w:id="6"/>
      <w:bookmarkEnd w:id="7"/>
      <w:bookmarkEnd w:id="8"/>
      <w:bookmarkEnd w:id="9"/>
    </w:tbl>
    <w:p w:rsidR="003A2DCC" w:rsidRPr="003A2DCC" w:rsidRDefault="003A2DCC" w:rsidP="003A2DCC"/>
    <w:sectPr w:rsidR="003A2DCC" w:rsidRPr="003A2DCC" w:rsidSect="00F036C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A13" w:rsidRDefault="000E1A13" w:rsidP="00F10D04">
      <w:r>
        <w:separator/>
      </w:r>
    </w:p>
  </w:endnote>
  <w:endnote w:type="continuationSeparator" w:id="0">
    <w:p w:rsidR="000E1A13" w:rsidRDefault="000E1A13" w:rsidP="00F1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Futura BdCn BT">
    <w:altName w:val="Arial"/>
    <w:panose1 w:val="00000000000000000000"/>
    <w:charset w:val="00"/>
    <w:family w:val="swiss"/>
    <w:notTrueType/>
    <w:pitch w:val="default"/>
    <w:sig w:usb0="00000003" w:usb1="00000000" w:usb2="00000000" w:usb3="00000000" w:csb0="00000001" w:csb1="00000000"/>
  </w:font>
  <w:font w:name="華康新儷粗黑">
    <w:altName w:val="細明體"/>
    <w:panose1 w:val="00000000000000000000"/>
    <w:charset w:val="88"/>
    <w:family w:val="swiss"/>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A13" w:rsidRDefault="000E1A13" w:rsidP="00F10D04">
      <w:r>
        <w:separator/>
      </w:r>
    </w:p>
  </w:footnote>
  <w:footnote w:type="continuationSeparator" w:id="0">
    <w:p w:rsidR="000E1A13" w:rsidRDefault="000E1A13" w:rsidP="00F10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354E"/>
    <w:multiLevelType w:val="hybridMultilevel"/>
    <w:tmpl w:val="E9C0129E"/>
    <w:lvl w:ilvl="0" w:tplc="B4C69122">
      <w:start w:val="1"/>
      <w:numFmt w:val="taiwaneseCountingThousand"/>
      <w:lvlText w:val="（%1）"/>
      <w:lvlJc w:val="left"/>
      <w:pPr>
        <w:ind w:left="1571" w:hanging="720"/>
      </w:pPr>
      <w:rPr>
        <w:rFonts w:hint="default"/>
      </w:rPr>
    </w:lvl>
    <w:lvl w:ilvl="1" w:tplc="8290734E">
      <w:start w:val="1"/>
      <w:numFmt w:val="taiwaneseCountingThousand"/>
      <w:lvlText w:val="%2、"/>
      <w:lvlJc w:val="left"/>
      <w:pPr>
        <w:ind w:left="774" w:hanging="480"/>
      </w:pPr>
      <w:rPr>
        <w:rFonts w:hint="default"/>
        <w:color w:val="auto"/>
      </w:rPr>
    </w:lvl>
    <w:lvl w:ilvl="2" w:tplc="0409001B">
      <w:start w:val="1"/>
      <w:numFmt w:val="lowerRoman"/>
      <w:lvlText w:val="%3."/>
      <w:lvlJc w:val="right"/>
      <w:pPr>
        <w:ind w:left="1451" w:hanging="480"/>
      </w:pPr>
    </w:lvl>
    <w:lvl w:ilvl="3" w:tplc="0409000F">
      <w:start w:val="1"/>
      <w:numFmt w:val="decimal"/>
      <w:lvlText w:val="%4."/>
      <w:lvlJc w:val="left"/>
      <w:pPr>
        <w:ind w:left="1931" w:hanging="480"/>
      </w:pPr>
    </w:lvl>
    <w:lvl w:ilvl="4" w:tplc="04090019">
      <w:start w:val="1"/>
      <w:numFmt w:val="ideographTraditional"/>
      <w:lvlText w:val="%5、"/>
      <w:lvlJc w:val="left"/>
      <w:pPr>
        <w:ind w:left="2411" w:hanging="480"/>
      </w:pPr>
    </w:lvl>
    <w:lvl w:ilvl="5" w:tplc="0409001B">
      <w:start w:val="1"/>
      <w:numFmt w:val="lowerRoman"/>
      <w:lvlText w:val="%6."/>
      <w:lvlJc w:val="right"/>
      <w:pPr>
        <w:ind w:left="2891" w:hanging="480"/>
      </w:pPr>
    </w:lvl>
    <w:lvl w:ilvl="6" w:tplc="0409000F">
      <w:start w:val="1"/>
      <w:numFmt w:val="decimal"/>
      <w:lvlText w:val="%7."/>
      <w:lvlJc w:val="left"/>
      <w:pPr>
        <w:ind w:left="3371" w:hanging="480"/>
      </w:pPr>
    </w:lvl>
    <w:lvl w:ilvl="7" w:tplc="04090019">
      <w:start w:val="1"/>
      <w:numFmt w:val="ideographTraditional"/>
      <w:lvlText w:val="%8、"/>
      <w:lvlJc w:val="left"/>
      <w:pPr>
        <w:ind w:left="3851" w:hanging="480"/>
      </w:pPr>
    </w:lvl>
    <w:lvl w:ilvl="8" w:tplc="0409001B">
      <w:start w:val="1"/>
      <w:numFmt w:val="lowerRoman"/>
      <w:lvlText w:val="%9."/>
      <w:lvlJc w:val="right"/>
      <w:pPr>
        <w:ind w:left="4331" w:hanging="480"/>
      </w:pPr>
    </w:lvl>
  </w:abstractNum>
  <w:abstractNum w:abstractNumId="1">
    <w:nsid w:val="17D75453"/>
    <w:multiLevelType w:val="hybridMultilevel"/>
    <w:tmpl w:val="82264BA0"/>
    <w:lvl w:ilvl="0" w:tplc="8A682064">
      <w:start w:val="1"/>
      <w:numFmt w:val="taiwaneseCountingThousand"/>
      <w:lvlText w:val="（%1）"/>
      <w:lvlJc w:val="center"/>
      <w:pPr>
        <w:ind w:left="156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676241B"/>
    <w:multiLevelType w:val="hybridMultilevel"/>
    <w:tmpl w:val="F30CAF4E"/>
    <w:lvl w:ilvl="0" w:tplc="E0A829E8">
      <w:start w:val="1"/>
      <w:numFmt w:val="taiwaneseCountingThousand"/>
      <w:lvlText w:val="（%1）"/>
      <w:lvlJc w:val="left"/>
      <w:pPr>
        <w:ind w:left="1204" w:hanging="72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CA72BA2"/>
    <w:multiLevelType w:val="hybridMultilevel"/>
    <w:tmpl w:val="BCBAE338"/>
    <w:lvl w:ilvl="0" w:tplc="8A3A4552">
      <w:start w:val="1"/>
      <w:numFmt w:val="taiwaneseCountingThousand"/>
      <w:lvlText w:val="（%1）"/>
      <w:lvlJc w:val="left"/>
      <w:pPr>
        <w:ind w:left="1204" w:hanging="724"/>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C013207"/>
    <w:multiLevelType w:val="hybridMultilevel"/>
    <w:tmpl w:val="6D966BF2"/>
    <w:lvl w:ilvl="0" w:tplc="2990D832">
      <w:start w:val="1"/>
      <w:numFmt w:val="taiwaneseCountingThousand"/>
      <w:lvlText w:val="（%1）"/>
      <w:lvlJc w:val="left"/>
      <w:pPr>
        <w:ind w:left="1204" w:hanging="72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DB330B4"/>
    <w:multiLevelType w:val="hybridMultilevel"/>
    <w:tmpl w:val="A52CF1D6"/>
    <w:lvl w:ilvl="0" w:tplc="2D9C06D2">
      <w:start w:val="1"/>
      <w:numFmt w:val="taiwaneseCountingThousand"/>
      <w:lvlText w:val="%1、"/>
      <w:lvlJc w:val="left"/>
      <w:pPr>
        <w:ind w:left="862" w:hanging="72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62ED7144"/>
    <w:multiLevelType w:val="hybridMultilevel"/>
    <w:tmpl w:val="DC5A1E8E"/>
    <w:lvl w:ilvl="0" w:tplc="32A0755C">
      <w:start w:val="1"/>
      <w:numFmt w:val="taiwaneseCountingThousand"/>
      <w:lvlText w:val="（%1）"/>
      <w:lvlJc w:val="left"/>
      <w:pPr>
        <w:ind w:left="1206" w:hanging="724"/>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nsid w:val="65C46777"/>
    <w:multiLevelType w:val="hybridMultilevel"/>
    <w:tmpl w:val="6B4815E0"/>
    <w:lvl w:ilvl="0" w:tplc="B4522E90">
      <w:start w:val="1"/>
      <w:numFmt w:val="taiwaneseCountingThousand"/>
      <w:lvlText w:val="（%1）"/>
      <w:lvlJc w:val="left"/>
      <w:pPr>
        <w:ind w:left="1713" w:hanging="720"/>
      </w:pPr>
      <w:rPr>
        <w:rFonts w:hint="default"/>
        <w:lang w:val="en-US"/>
      </w:rPr>
    </w:lvl>
    <w:lvl w:ilvl="1" w:tplc="04090019">
      <w:start w:val="1"/>
      <w:numFmt w:val="ideographTraditional"/>
      <w:lvlText w:val="%2、"/>
      <w:lvlJc w:val="left"/>
      <w:pPr>
        <w:ind w:left="1113" w:hanging="480"/>
      </w:pPr>
    </w:lvl>
    <w:lvl w:ilvl="2" w:tplc="0409001B">
      <w:start w:val="1"/>
      <w:numFmt w:val="lowerRoman"/>
      <w:lvlText w:val="%3."/>
      <w:lvlJc w:val="right"/>
      <w:pPr>
        <w:ind w:left="1593" w:hanging="480"/>
      </w:pPr>
    </w:lvl>
    <w:lvl w:ilvl="3" w:tplc="0409000F">
      <w:start w:val="1"/>
      <w:numFmt w:val="decimal"/>
      <w:lvlText w:val="%4."/>
      <w:lvlJc w:val="left"/>
      <w:pPr>
        <w:ind w:left="2073" w:hanging="480"/>
      </w:pPr>
    </w:lvl>
    <w:lvl w:ilvl="4" w:tplc="04090019">
      <w:start w:val="1"/>
      <w:numFmt w:val="ideographTraditional"/>
      <w:lvlText w:val="%5、"/>
      <w:lvlJc w:val="left"/>
      <w:pPr>
        <w:ind w:left="2553" w:hanging="480"/>
      </w:pPr>
    </w:lvl>
    <w:lvl w:ilvl="5" w:tplc="0409001B">
      <w:start w:val="1"/>
      <w:numFmt w:val="lowerRoman"/>
      <w:lvlText w:val="%6."/>
      <w:lvlJc w:val="right"/>
      <w:pPr>
        <w:ind w:left="3033" w:hanging="480"/>
      </w:pPr>
    </w:lvl>
    <w:lvl w:ilvl="6" w:tplc="0409000F">
      <w:start w:val="1"/>
      <w:numFmt w:val="decimal"/>
      <w:lvlText w:val="%7."/>
      <w:lvlJc w:val="left"/>
      <w:pPr>
        <w:ind w:left="3513" w:hanging="480"/>
      </w:pPr>
    </w:lvl>
    <w:lvl w:ilvl="7" w:tplc="04090019">
      <w:start w:val="1"/>
      <w:numFmt w:val="ideographTraditional"/>
      <w:lvlText w:val="%8、"/>
      <w:lvlJc w:val="left"/>
      <w:pPr>
        <w:ind w:left="3993" w:hanging="480"/>
      </w:pPr>
    </w:lvl>
    <w:lvl w:ilvl="8" w:tplc="0409001B">
      <w:start w:val="1"/>
      <w:numFmt w:val="lowerRoman"/>
      <w:lvlText w:val="%9."/>
      <w:lvlJc w:val="right"/>
      <w:pPr>
        <w:ind w:left="4473" w:hanging="480"/>
      </w:pPr>
    </w:lvl>
  </w:abstractNum>
  <w:abstractNum w:abstractNumId="8">
    <w:nsid w:val="79D35B54"/>
    <w:multiLevelType w:val="hybridMultilevel"/>
    <w:tmpl w:val="AC829BE0"/>
    <w:lvl w:ilvl="0" w:tplc="CF06A81C">
      <w:start w:val="1"/>
      <w:numFmt w:val="taiwaneseCountingThousand"/>
      <w:lvlText w:val="（%1）"/>
      <w:lvlJc w:val="left"/>
      <w:pPr>
        <w:ind w:left="724" w:hanging="72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7"/>
  </w:num>
  <w:num w:numId="4">
    <w:abstractNumId w:val="0"/>
  </w:num>
  <w:num w:numId="5">
    <w:abstractNumId w:val="4"/>
  </w:num>
  <w:num w:numId="6">
    <w:abstractNumId w:val="6"/>
  </w:num>
  <w:num w:numId="7">
    <w:abstractNumId w:val="2"/>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D04"/>
    <w:rsid w:val="000017F7"/>
    <w:rsid w:val="00001CAE"/>
    <w:rsid w:val="00010501"/>
    <w:rsid w:val="000160B6"/>
    <w:rsid w:val="00056DED"/>
    <w:rsid w:val="000A00AF"/>
    <w:rsid w:val="000C420D"/>
    <w:rsid w:val="000C7F06"/>
    <w:rsid w:val="000D10DB"/>
    <w:rsid w:val="000D323D"/>
    <w:rsid w:val="000E1A13"/>
    <w:rsid w:val="000E71DE"/>
    <w:rsid w:val="00112EDB"/>
    <w:rsid w:val="00131D04"/>
    <w:rsid w:val="00136C93"/>
    <w:rsid w:val="0016507B"/>
    <w:rsid w:val="00175766"/>
    <w:rsid w:val="00186839"/>
    <w:rsid w:val="00186EAD"/>
    <w:rsid w:val="00192065"/>
    <w:rsid w:val="001A3599"/>
    <w:rsid w:val="001B58A2"/>
    <w:rsid w:val="001C097D"/>
    <w:rsid w:val="001C0BE4"/>
    <w:rsid w:val="001E0527"/>
    <w:rsid w:val="001F7C5E"/>
    <w:rsid w:val="00203488"/>
    <w:rsid w:val="00242509"/>
    <w:rsid w:val="0026265F"/>
    <w:rsid w:val="002B650B"/>
    <w:rsid w:val="002C7147"/>
    <w:rsid w:val="002E7599"/>
    <w:rsid w:val="003025A3"/>
    <w:rsid w:val="00323CDC"/>
    <w:rsid w:val="0032785B"/>
    <w:rsid w:val="00343640"/>
    <w:rsid w:val="00352914"/>
    <w:rsid w:val="00382DA6"/>
    <w:rsid w:val="003906E2"/>
    <w:rsid w:val="00394505"/>
    <w:rsid w:val="003A02D1"/>
    <w:rsid w:val="003A2DCC"/>
    <w:rsid w:val="003C4492"/>
    <w:rsid w:val="003D0B4E"/>
    <w:rsid w:val="003D547F"/>
    <w:rsid w:val="003D6150"/>
    <w:rsid w:val="003E3940"/>
    <w:rsid w:val="00403646"/>
    <w:rsid w:val="00424A77"/>
    <w:rsid w:val="00451957"/>
    <w:rsid w:val="00487EAC"/>
    <w:rsid w:val="004B0D4D"/>
    <w:rsid w:val="004B10E5"/>
    <w:rsid w:val="004E3800"/>
    <w:rsid w:val="004E6BBC"/>
    <w:rsid w:val="004F7E26"/>
    <w:rsid w:val="00533F3E"/>
    <w:rsid w:val="00534C29"/>
    <w:rsid w:val="00550229"/>
    <w:rsid w:val="00551208"/>
    <w:rsid w:val="00563205"/>
    <w:rsid w:val="00570AD8"/>
    <w:rsid w:val="00584C3B"/>
    <w:rsid w:val="005A33F8"/>
    <w:rsid w:val="005B0759"/>
    <w:rsid w:val="005B5756"/>
    <w:rsid w:val="005C4F82"/>
    <w:rsid w:val="005D41C1"/>
    <w:rsid w:val="00601AC8"/>
    <w:rsid w:val="006237FA"/>
    <w:rsid w:val="00627626"/>
    <w:rsid w:val="00633905"/>
    <w:rsid w:val="0063748C"/>
    <w:rsid w:val="00641098"/>
    <w:rsid w:val="006474A0"/>
    <w:rsid w:val="006A1C62"/>
    <w:rsid w:val="006A2111"/>
    <w:rsid w:val="006B7C28"/>
    <w:rsid w:val="006C301F"/>
    <w:rsid w:val="006E6535"/>
    <w:rsid w:val="00733802"/>
    <w:rsid w:val="007A6E9B"/>
    <w:rsid w:val="007B38A6"/>
    <w:rsid w:val="007B52AE"/>
    <w:rsid w:val="007B6C63"/>
    <w:rsid w:val="007C476E"/>
    <w:rsid w:val="007D15C3"/>
    <w:rsid w:val="007F6FDF"/>
    <w:rsid w:val="00800A1B"/>
    <w:rsid w:val="0081636E"/>
    <w:rsid w:val="008203BB"/>
    <w:rsid w:val="00826AAA"/>
    <w:rsid w:val="008436FA"/>
    <w:rsid w:val="00852794"/>
    <w:rsid w:val="00860080"/>
    <w:rsid w:val="00865EF0"/>
    <w:rsid w:val="00881328"/>
    <w:rsid w:val="008C5BC1"/>
    <w:rsid w:val="008F050C"/>
    <w:rsid w:val="008F29D2"/>
    <w:rsid w:val="00920DB5"/>
    <w:rsid w:val="00940D06"/>
    <w:rsid w:val="00941E18"/>
    <w:rsid w:val="00953053"/>
    <w:rsid w:val="00973757"/>
    <w:rsid w:val="00987894"/>
    <w:rsid w:val="009A3F81"/>
    <w:rsid w:val="009A5C7F"/>
    <w:rsid w:val="009C3881"/>
    <w:rsid w:val="009D17BC"/>
    <w:rsid w:val="009E5354"/>
    <w:rsid w:val="00A50A68"/>
    <w:rsid w:val="00A804AD"/>
    <w:rsid w:val="00AB3316"/>
    <w:rsid w:val="00AD3EA9"/>
    <w:rsid w:val="00AD5B0E"/>
    <w:rsid w:val="00AE5409"/>
    <w:rsid w:val="00B524FA"/>
    <w:rsid w:val="00B55196"/>
    <w:rsid w:val="00B64707"/>
    <w:rsid w:val="00B6525A"/>
    <w:rsid w:val="00B7346F"/>
    <w:rsid w:val="00B94A10"/>
    <w:rsid w:val="00BF4733"/>
    <w:rsid w:val="00BF51DE"/>
    <w:rsid w:val="00C01AA6"/>
    <w:rsid w:val="00C04B5E"/>
    <w:rsid w:val="00C24C28"/>
    <w:rsid w:val="00C40D06"/>
    <w:rsid w:val="00C42B52"/>
    <w:rsid w:val="00C46642"/>
    <w:rsid w:val="00C50777"/>
    <w:rsid w:val="00C55A7B"/>
    <w:rsid w:val="00C61092"/>
    <w:rsid w:val="00C92CB8"/>
    <w:rsid w:val="00CB43E2"/>
    <w:rsid w:val="00CF0161"/>
    <w:rsid w:val="00D217BD"/>
    <w:rsid w:val="00D31BAE"/>
    <w:rsid w:val="00D35608"/>
    <w:rsid w:val="00D71A9C"/>
    <w:rsid w:val="00D7413F"/>
    <w:rsid w:val="00D82438"/>
    <w:rsid w:val="00D910C0"/>
    <w:rsid w:val="00DA1DCA"/>
    <w:rsid w:val="00DD7DB7"/>
    <w:rsid w:val="00DE3355"/>
    <w:rsid w:val="00E46B10"/>
    <w:rsid w:val="00E64128"/>
    <w:rsid w:val="00E675C9"/>
    <w:rsid w:val="00E81CCA"/>
    <w:rsid w:val="00E87478"/>
    <w:rsid w:val="00E95E8D"/>
    <w:rsid w:val="00EA104E"/>
    <w:rsid w:val="00EB4578"/>
    <w:rsid w:val="00EB4F50"/>
    <w:rsid w:val="00ED31BF"/>
    <w:rsid w:val="00ED5F4C"/>
    <w:rsid w:val="00F036C9"/>
    <w:rsid w:val="00F10D04"/>
    <w:rsid w:val="00F17438"/>
    <w:rsid w:val="00F34A45"/>
    <w:rsid w:val="00F476C5"/>
    <w:rsid w:val="00F847EE"/>
    <w:rsid w:val="00FA34FC"/>
    <w:rsid w:val="00FC229A"/>
    <w:rsid w:val="00FC24DC"/>
    <w:rsid w:val="00FD7C9B"/>
    <w:rsid w:val="00FE48CB"/>
    <w:rsid w:val="00FF348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9"/>
        <o:r id="V:Rule5" type="connector" idref="#_x0000_s1027"/>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36"/>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9C"/>
    <w:pPr>
      <w:widowControl w:val="0"/>
    </w:pPr>
  </w:style>
  <w:style w:type="paragraph" w:styleId="1">
    <w:name w:val="heading 1"/>
    <w:basedOn w:val="a"/>
    <w:next w:val="a"/>
    <w:link w:val="10"/>
    <w:uiPriority w:val="99"/>
    <w:qFormat/>
    <w:rsid w:val="00F10D04"/>
    <w:pPr>
      <w:autoSpaceDE w:val="0"/>
      <w:autoSpaceDN w:val="0"/>
      <w:adjustRightInd w:val="0"/>
      <w:outlineLvl w:val="0"/>
    </w:pPr>
    <w:rPr>
      <w:rFonts w:ascii="Futura BdCn BT" w:eastAsia="華康新儷粗黑" w:hAnsi="Futura BdCn BT" w:cs="Futura BdCn BT"/>
      <w:kern w:val="0"/>
      <w:sz w:val="55"/>
      <w:szCs w:val="55"/>
      <w:lang w:val="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0D04"/>
    <w:pPr>
      <w:tabs>
        <w:tab w:val="center" w:pos="4153"/>
        <w:tab w:val="right" w:pos="8306"/>
      </w:tabs>
      <w:snapToGrid w:val="0"/>
    </w:pPr>
    <w:rPr>
      <w:sz w:val="20"/>
      <w:szCs w:val="20"/>
    </w:rPr>
  </w:style>
  <w:style w:type="character" w:customStyle="1" w:styleId="a4">
    <w:name w:val="頁首 字元"/>
    <w:basedOn w:val="a0"/>
    <w:link w:val="a3"/>
    <w:uiPriority w:val="99"/>
    <w:semiHidden/>
    <w:rsid w:val="00F10D04"/>
    <w:rPr>
      <w:sz w:val="20"/>
      <w:szCs w:val="20"/>
    </w:rPr>
  </w:style>
  <w:style w:type="paragraph" w:styleId="a5">
    <w:name w:val="footer"/>
    <w:basedOn w:val="a"/>
    <w:link w:val="a6"/>
    <w:uiPriority w:val="99"/>
    <w:semiHidden/>
    <w:unhideWhenUsed/>
    <w:rsid w:val="00F10D04"/>
    <w:pPr>
      <w:tabs>
        <w:tab w:val="center" w:pos="4153"/>
        <w:tab w:val="right" w:pos="8306"/>
      </w:tabs>
      <w:snapToGrid w:val="0"/>
    </w:pPr>
    <w:rPr>
      <w:sz w:val="20"/>
      <w:szCs w:val="20"/>
    </w:rPr>
  </w:style>
  <w:style w:type="character" w:customStyle="1" w:styleId="a6">
    <w:name w:val="頁尾 字元"/>
    <w:basedOn w:val="a0"/>
    <w:link w:val="a5"/>
    <w:uiPriority w:val="99"/>
    <w:semiHidden/>
    <w:rsid w:val="00F10D04"/>
    <w:rPr>
      <w:sz w:val="20"/>
      <w:szCs w:val="20"/>
    </w:rPr>
  </w:style>
  <w:style w:type="table" w:styleId="a7">
    <w:name w:val="Table Grid"/>
    <w:basedOn w:val="a1"/>
    <w:uiPriority w:val="99"/>
    <w:rsid w:val="00F10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9"/>
    <w:rsid w:val="00F10D04"/>
    <w:rPr>
      <w:rFonts w:ascii="Futura BdCn BT" w:eastAsia="華康新儷粗黑" w:hAnsi="Futura BdCn BT" w:cs="Futura BdCn BT"/>
      <w:kern w:val="0"/>
      <w:sz w:val="55"/>
      <w:szCs w:val="55"/>
      <w:lang w:val="zh-TW"/>
    </w:rPr>
  </w:style>
  <w:style w:type="paragraph" w:styleId="3">
    <w:name w:val="Body Text 3"/>
    <w:basedOn w:val="a"/>
    <w:link w:val="30"/>
    <w:uiPriority w:val="99"/>
    <w:rsid w:val="00F10D04"/>
    <w:pPr>
      <w:spacing w:after="120"/>
    </w:pPr>
    <w:rPr>
      <w:kern w:val="2"/>
      <w:sz w:val="16"/>
      <w:szCs w:val="16"/>
    </w:rPr>
  </w:style>
  <w:style w:type="character" w:customStyle="1" w:styleId="30">
    <w:name w:val="本文 3 字元"/>
    <w:basedOn w:val="a0"/>
    <w:link w:val="3"/>
    <w:uiPriority w:val="99"/>
    <w:rsid w:val="00F10D04"/>
    <w:rPr>
      <w:kern w:val="2"/>
      <w:sz w:val="16"/>
      <w:szCs w:val="16"/>
    </w:rPr>
  </w:style>
  <w:style w:type="paragraph" w:customStyle="1" w:styleId="11">
    <w:name w:val="清單段落1"/>
    <w:basedOn w:val="a"/>
    <w:uiPriority w:val="99"/>
    <w:qFormat/>
    <w:rsid w:val="00F10D04"/>
    <w:pPr>
      <w:ind w:leftChars="200" w:left="480"/>
    </w:pPr>
    <w:rPr>
      <w:rFonts w:ascii="Calibri" w:hAnsi="Calibri" w:cs="Calibri"/>
      <w:kern w:val="2"/>
    </w:rPr>
  </w:style>
  <w:style w:type="paragraph" w:styleId="a8">
    <w:name w:val="Balloon Text"/>
    <w:basedOn w:val="a"/>
    <w:link w:val="a9"/>
    <w:uiPriority w:val="99"/>
    <w:semiHidden/>
    <w:unhideWhenUsed/>
    <w:rsid w:val="00001CA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1CAE"/>
    <w:rPr>
      <w:rFonts w:asciiTheme="majorHAnsi" w:eastAsiaTheme="majorEastAsia" w:hAnsiTheme="majorHAnsi" w:cstheme="majorBidi"/>
      <w:sz w:val="18"/>
      <w:szCs w:val="18"/>
    </w:rPr>
  </w:style>
  <w:style w:type="character" w:styleId="aa">
    <w:name w:val="Strong"/>
    <w:basedOn w:val="a0"/>
    <w:uiPriority w:val="22"/>
    <w:qFormat/>
    <w:rsid w:val="00001CAE"/>
    <w:rPr>
      <w:b/>
      <w:bCs/>
    </w:rPr>
  </w:style>
  <w:style w:type="paragraph" w:styleId="Web">
    <w:name w:val="Normal (Web)"/>
    <w:basedOn w:val="a"/>
    <w:uiPriority w:val="99"/>
    <w:unhideWhenUsed/>
    <w:rsid w:val="00AD5B0E"/>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AD5B0E"/>
  </w:style>
  <w:style w:type="character" w:styleId="ab">
    <w:name w:val="Hyperlink"/>
    <w:basedOn w:val="a0"/>
    <w:uiPriority w:val="99"/>
    <w:semiHidden/>
    <w:unhideWhenUsed/>
    <w:rsid w:val="00AD5B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9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4073</TotalTime>
  <Pages>1</Pages>
  <Words>326</Words>
  <Characters>1862</Characters>
  <Application>Microsoft Office Word</Application>
  <DocSecurity>0</DocSecurity>
  <Lines>15</Lines>
  <Paragraphs>4</Paragraphs>
  <ScaleCrop>false</ScaleCrop>
  <Company>C.M.T</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tingting</dc:creator>
  <cp:keywords/>
  <dc:description/>
  <cp:lastModifiedBy>tingting</cp:lastModifiedBy>
  <cp:revision>108</cp:revision>
  <dcterms:created xsi:type="dcterms:W3CDTF">2015-07-29T06:55:00Z</dcterms:created>
  <dcterms:modified xsi:type="dcterms:W3CDTF">2015-09-18T07:30:00Z</dcterms:modified>
</cp:coreProperties>
</file>