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5F85" w14:textId="6E7020CA"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1A34C2">
        <w:rPr>
          <w:rFonts w:ascii="標楷體" w:eastAsia="標楷體" w:hAnsi="標楷體" w:cs="Calibri" w:hint="eastAsia"/>
          <w:b/>
          <w:color w:val="000000"/>
          <w:sz w:val="36"/>
          <w:szCs w:val="36"/>
        </w:rPr>
        <w:t>2</w:t>
      </w:r>
      <w:r>
        <w:rPr>
          <w:rFonts w:ascii="Calibri" w:eastAsia="Calibri" w:hAnsi="Calibri" w:cs="Calibri"/>
          <w:b/>
          <w:color w:val="000000"/>
          <w:sz w:val="36"/>
          <w:szCs w:val="36"/>
        </w:rPr>
        <w:t>年度C級射箭教練講習會</w:t>
      </w:r>
    </w:p>
    <w:p w14:paraId="32A74430" w14:textId="6F0F7E8B"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1A34C2">
        <w:rPr>
          <w:rFonts w:ascii="標楷體" w:eastAsia="標楷體" w:hAnsi="標楷體" w:cs="標楷體" w:hint="eastAsia"/>
          <w:b/>
          <w:color w:val="000000"/>
          <w:sz w:val="18"/>
          <w:szCs w:val="36"/>
        </w:rPr>
        <w:t>2</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日體總業字第1</w:t>
      </w:r>
      <w:r w:rsidR="00210E14">
        <w:rPr>
          <w:rFonts w:ascii="標楷體" w:eastAsia="標楷體" w:hAnsi="標楷體" w:cs="標楷體" w:hint="eastAsia"/>
          <w:b/>
          <w:color w:val="000000"/>
          <w:sz w:val="18"/>
          <w:szCs w:val="36"/>
        </w:rPr>
        <w:t>100002070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3A0765C0"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6C1CB7">
        <w:rPr>
          <w:rFonts w:ascii="標楷體" w:eastAsia="標楷體" w:hAnsi="標楷體" w:cs="Calibri" w:hint="eastAsia"/>
          <w:color w:val="000000"/>
          <w:sz w:val="22"/>
          <w:szCs w:val="22"/>
        </w:rPr>
        <w:t>、</w:t>
      </w:r>
      <w:r w:rsidR="00BB2DBF">
        <w:rPr>
          <w:rFonts w:ascii="標楷體" w:eastAsia="標楷體" w:hAnsi="標楷體" w:cs="Calibri" w:hint="eastAsia"/>
          <w:color w:val="000000"/>
          <w:sz w:val="22"/>
          <w:szCs w:val="22"/>
        </w:rPr>
        <w:t>桃園市立永豐高級中等學校</w:t>
      </w:r>
      <w:r w:rsidRPr="0004750D">
        <w:rPr>
          <w:rFonts w:ascii="標楷體" w:eastAsia="標楷體" w:hAnsi="標楷體" w:cs="Calibri"/>
          <w:color w:val="000000"/>
          <w:sz w:val="22"/>
          <w:szCs w:val="22"/>
        </w:rPr>
        <w:t>。</w:t>
      </w:r>
    </w:p>
    <w:p w14:paraId="0D779ABE" w14:textId="71613F64" w:rsidR="00F078F8" w:rsidRPr="0004750D" w:rsidRDefault="0004750D">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BB2DBF">
        <w:rPr>
          <w:rFonts w:ascii="標楷體" w:eastAsia="標楷體" w:hAnsi="標楷體" w:cs="Calibri" w:hint="eastAsia"/>
          <w:color w:val="000000"/>
          <w:sz w:val="22"/>
          <w:szCs w:val="22"/>
        </w:rPr>
        <w:t>桃園市立永豐高級中等學校</w:t>
      </w:r>
      <w:r w:rsidR="009D4E63" w:rsidRPr="0004750D">
        <w:rPr>
          <w:rFonts w:ascii="標楷體" w:eastAsia="標楷體" w:hAnsi="標楷體" w:cs="Calibri"/>
          <w:color w:val="000000"/>
          <w:sz w:val="22"/>
          <w:szCs w:val="22"/>
        </w:rPr>
        <w:t>。</w:t>
      </w:r>
    </w:p>
    <w:p w14:paraId="407810CA" w14:textId="2F252572"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BB2DBF">
        <w:rPr>
          <w:rFonts w:ascii="標楷體" w:eastAsia="標楷體" w:hAnsi="標楷體" w:cs="Calibri"/>
          <w:sz w:val="22"/>
          <w:szCs w:val="22"/>
        </w:rPr>
        <w:t>8</w:t>
      </w:r>
      <w:r w:rsidRPr="0004750D">
        <w:rPr>
          <w:rFonts w:ascii="標楷體" w:eastAsia="標楷體" w:hAnsi="標楷體" w:cs="Calibri"/>
          <w:color w:val="000000"/>
          <w:sz w:val="22"/>
          <w:szCs w:val="22"/>
        </w:rPr>
        <w:t>月</w:t>
      </w:r>
      <w:r w:rsidR="00A71C3B">
        <w:rPr>
          <w:rFonts w:ascii="標楷體" w:eastAsia="標楷體" w:hAnsi="標楷體" w:cs="Calibri" w:hint="eastAsia"/>
          <w:sz w:val="22"/>
          <w:szCs w:val="22"/>
        </w:rPr>
        <w:t>1</w:t>
      </w:r>
      <w:r w:rsidR="007C6183">
        <w:rPr>
          <w:rFonts w:ascii="標楷體" w:eastAsia="標楷體" w:hAnsi="標楷體" w:cs="Calibri"/>
          <w:sz w:val="22"/>
          <w:szCs w:val="22"/>
        </w:rPr>
        <w:t>6</w:t>
      </w:r>
      <w:r w:rsidR="0004750D" w:rsidRPr="0004750D">
        <w:rPr>
          <w:rFonts w:ascii="標楷體" w:eastAsia="標楷體" w:hAnsi="標楷體" w:cs="Calibri"/>
          <w:color w:val="000000"/>
          <w:sz w:val="22"/>
          <w:szCs w:val="22"/>
        </w:rPr>
        <w:t>日（星期</w:t>
      </w:r>
      <w:r w:rsidR="007C6183">
        <w:rPr>
          <w:rFonts w:ascii="標楷體" w:eastAsia="標楷體" w:hAnsi="標楷體" w:cs="Calibri" w:hint="eastAsia"/>
          <w:color w:val="000000"/>
          <w:sz w:val="22"/>
          <w:szCs w:val="22"/>
        </w:rPr>
        <w:t>三</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BB2DBF">
        <w:rPr>
          <w:rFonts w:ascii="標楷體" w:eastAsia="標楷體" w:hAnsi="標楷體" w:cs="Calibri"/>
          <w:sz w:val="22"/>
          <w:szCs w:val="22"/>
        </w:rPr>
        <w:t>8</w:t>
      </w:r>
      <w:r w:rsidRPr="0004750D">
        <w:rPr>
          <w:rFonts w:ascii="標楷體" w:eastAsia="標楷體" w:hAnsi="標楷體" w:cs="Calibri"/>
          <w:color w:val="000000"/>
          <w:sz w:val="22"/>
          <w:szCs w:val="22"/>
        </w:rPr>
        <w:t>月</w:t>
      </w:r>
      <w:r w:rsidR="00BB2DBF">
        <w:rPr>
          <w:rFonts w:ascii="標楷體" w:eastAsia="標楷體" w:hAnsi="標楷體" w:cs="Calibri"/>
          <w:sz w:val="22"/>
          <w:szCs w:val="22"/>
        </w:rPr>
        <w:t>1</w:t>
      </w:r>
      <w:r w:rsidR="007C6183">
        <w:rPr>
          <w:rFonts w:ascii="標楷體" w:eastAsia="標楷體" w:hAnsi="標楷體" w:cs="Calibri"/>
          <w:sz w:val="22"/>
          <w:szCs w:val="22"/>
        </w:rPr>
        <w:t>8</w:t>
      </w:r>
      <w:r w:rsidR="0004750D" w:rsidRPr="0004750D">
        <w:rPr>
          <w:rFonts w:ascii="標楷體" w:eastAsia="標楷體" w:hAnsi="標楷體" w:cs="Calibri"/>
          <w:color w:val="000000"/>
          <w:sz w:val="22"/>
          <w:szCs w:val="22"/>
        </w:rPr>
        <w:t>日（星期</w:t>
      </w:r>
      <w:r w:rsidR="007C6183">
        <w:rPr>
          <w:rFonts w:ascii="標楷體" w:eastAsia="標楷體" w:hAnsi="標楷體" w:cs="Calibri" w:hint="eastAsia"/>
          <w:color w:val="000000"/>
          <w:sz w:val="22"/>
          <w:szCs w:val="22"/>
        </w:rPr>
        <w:t>五</w:t>
      </w:r>
      <w:r w:rsidRPr="0004750D">
        <w:rPr>
          <w:rFonts w:ascii="標楷體" w:eastAsia="標楷體" w:hAnsi="標楷體" w:cs="Calibri"/>
          <w:color w:val="000000"/>
          <w:sz w:val="22"/>
          <w:szCs w:val="22"/>
        </w:rPr>
        <w:t>）止，共3天。</w:t>
      </w:r>
    </w:p>
    <w:p w14:paraId="5928DDD6" w14:textId="740E1083"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BB2DBF">
        <w:rPr>
          <w:rFonts w:ascii="標楷體" w:eastAsia="標楷體" w:hAnsi="標楷體" w:cs="Calibri" w:hint="eastAsia"/>
          <w:color w:val="000000"/>
          <w:sz w:val="22"/>
          <w:szCs w:val="22"/>
        </w:rPr>
        <w:t>桃園市立永豐高級中等學校</w:t>
      </w:r>
      <w:r w:rsidRPr="0004750D">
        <w:rPr>
          <w:rFonts w:ascii="標楷體" w:eastAsia="標楷體" w:hAnsi="標楷體" w:cs="Calibri"/>
          <w:color w:val="000000"/>
          <w:sz w:val="22"/>
          <w:szCs w:val="22"/>
        </w:rPr>
        <w:t>。</w:t>
      </w:r>
    </w:p>
    <w:p w14:paraId="0FD34D63" w14:textId="77777777"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14:paraId="384C7EFF" w14:textId="77777777"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14:paraId="69B0C0AB" w14:textId="77777777"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14:paraId="3CDC5DA0" w14:textId="77777777" w:rsidR="00F078F8" w:rsidRPr="006F071D" w:rsidRDefault="00000000"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0369AE00"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5A928F0F" w14:textId="77777777" w:rsidR="00BB2DBF" w:rsidRDefault="00BB2DBF" w:rsidP="00BB2DBF">
      <w:pPr>
        <w:pStyle w:val="ad"/>
        <w:numPr>
          <w:ilvl w:val="0"/>
          <w:numId w:val="6"/>
        </w:numPr>
        <w:ind w:leftChars="0"/>
        <w:rPr>
          <w:rFonts w:ascii="標楷體" w:eastAsia="標楷體" w:hAnsi="標楷體" w:cs="Calibri"/>
          <w:sz w:val="22"/>
          <w:szCs w:val="22"/>
        </w:rPr>
      </w:pPr>
      <w:r>
        <w:rPr>
          <w:rFonts w:ascii="標楷體" w:eastAsia="標楷體" w:hAnsi="標楷體" w:cs="Calibri" w:hint="eastAsia"/>
          <w:sz w:val="22"/>
          <w:szCs w:val="22"/>
        </w:rPr>
        <w:t>報名方式</w:t>
      </w:r>
    </w:p>
    <w:p w14:paraId="3D261A73" w14:textId="77777777" w:rsidR="001C503B" w:rsidRDefault="00BB2DBF" w:rsidP="00BB2DBF">
      <w:pPr>
        <w:pStyle w:val="ad"/>
        <w:numPr>
          <w:ilvl w:val="3"/>
          <w:numId w:val="7"/>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(填寫google表單，</w:t>
      </w:r>
      <w:r w:rsidRPr="00BB2DBF">
        <w:rPr>
          <w:rFonts w:ascii="標楷體" w:eastAsia="標楷體" w:hAnsi="標楷體" w:cs="Calibri" w:hint="eastAsia"/>
          <w:color w:val="FF0000"/>
          <w:sz w:val="22"/>
          <w:szCs w:val="22"/>
        </w:rPr>
        <w:t>請將資料填妥後再上傳，請勿重複填表</w:t>
      </w:r>
      <w:r>
        <w:rPr>
          <w:rFonts w:ascii="標楷體" w:eastAsia="標楷體" w:hAnsi="標楷體" w:cs="Calibri" w:hint="eastAsia"/>
          <w:color w:val="000000"/>
          <w:sz w:val="22"/>
          <w:szCs w:val="22"/>
        </w:rPr>
        <w:t>)：</w:t>
      </w:r>
    </w:p>
    <w:p w14:paraId="7147A107" w14:textId="7800AC4D" w:rsidR="001C503B" w:rsidRDefault="001C503B" w:rsidP="001C503B">
      <w:pPr>
        <w:pStyle w:val="ad"/>
        <w:ind w:leftChars="0" w:left="1920"/>
        <w:rPr>
          <w:rFonts w:ascii="標楷體" w:eastAsia="標楷體" w:hAnsi="標楷體" w:cs="Calibri" w:hint="eastAsia"/>
          <w:color w:val="000000"/>
          <w:sz w:val="22"/>
          <w:szCs w:val="22"/>
        </w:rPr>
      </w:pPr>
      <w:r w:rsidRPr="001C503B">
        <w:rPr>
          <w:rFonts w:ascii="標楷體" w:eastAsia="標楷體" w:hAnsi="標楷體" w:cs="Calibri"/>
          <w:color w:val="000000"/>
          <w:sz w:val="22"/>
          <w:szCs w:val="22"/>
        </w:rPr>
        <w:t>https://forms.gle/GQDwwsbNVuibKcwbA</w:t>
      </w:r>
    </w:p>
    <w:p w14:paraId="438714FB" w14:textId="4517CD27" w:rsidR="00BB2DBF" w:rsidRDefault="00BB2DBF" w:rsidP="001C503B">
      <w:pPr>
        <w:pStyle w:val="ad"/>
        <w:ind w:leftChars="0" w:left="1920"/>
        <w:rPr>
          <w:rFonts w:ascii="標楷體" w:eastAsia="標楷體" w:hAnsi="標楷體" w:cs="Calibri"/>
          <w:color w:val="000000"/>
          <w:sz w:val="22"/>
          <w:szCs w:val="22"/>
        </w:rPr>
      </w:pPr>
      <w:r>
        <w:rPr>
          <w:rFonts w:ascii="標楷體" w:eastAsia="標楷體" w:hAnsi="標楷體" w:cs="Calibri" w:hint="eastAsia"/>
          <w:color w:val="000000"/>
          <w:sz w:val="22"/>
          <w:szCs w:val="22"/>
        </w:rPr>
        <w:t>請填妥大頭照電子檔、近一個月刑事紀錄證明正本(進修免附)、最高學歷證明、持有本會核發之證照影本(進修者需檢附)</w:t>
      </w:r>
    </w:p>
    <w:p w14:paraId="303CB58E" w14:textId="77777777" w:rsidR="00BB2DBF" w:rsidRDefault="00BB2DBF" w:rsidP="00BB2DBF">
      <w:pPr>
        <w:pStyle w:val="ad"/>
        <w:numPr>
          <w:ilvl w:val="3"/>
          <w:numId w:val="7"/>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檢定</w:t>
      </w:r>
      <w:r>
        <w:rPr>
          <w:rFonts w:ascii="標楷體" w:eastAsia="標楷體" w:hAnsi="標楷體" w:cs="Calibri" w:hint="eastAsia"/>
          <w:sz w:val="22"/>
          <w:szCs w:val="22"/>
        </w:rPr>
        <w:t>報名費新臺幣2,000元親送或掛號郵寄至本會台北市中山區朱崙街20號701室。</w:t>
      </w:r>
    </w:p>
    <w:p w14:paraId="240DD04B" w14:textId="77777777" w:rsidR="00BB2DBF" w:rsidRDefault="00BB2DBF" w:rsidP="00BB2DBF">
      <w:pPr>
        <w:pStyle w:val="ad"/>
        <w:numPr>
          <w:ilvl w:val="3"/>
          <w:numId w:val="7"/>
        </w:numPr>
        <w:ind w:leftChars="0"/>
        <w:rPr>
          <w:rFonts w:ascii="標楷體" w:eastAsia="標楷體" w:hAnsi="標楷體" w:cs="Calibri"/>
          <w:color w:val="000000"/>
          <w:sz w:val="22"/>
          <w:szCs w:val="22"/>
        </w:rPr>
      </w:pPr>
      <w:r>
        <w:rPr>
          <w:rFonts w:ascii="標楷體" w:eastAsia="標楷體" w:hAnsi="標楷體" w:cs="Calibri" w:hint="eastAsia"/>
          <w:sz w:val="22"/>
          <w:szCs w:val="22"/>
        </w:rPr>
        <w:t>進修</w:t>
      </w:r>
      <w:r>
        <w:rPr>
          <w:rFonts w:ascii="標楷體" w:eastAsia="標楷體" w:hAnsi="標楷體" w:cs="Calibri" w:hint="eastAsia"/>
        </w:rPr>
        <w:t>報名費新臺幣500元親送或掛號郵寄至</w:t>
      </w:r>
      <w:r>
        <w:rPr>
          <w:rFonts w:ascii="標楷體" w:eastAsia="標楷體" w:hAnsi="標楷體" w:cs="Calibri" w:hint="eastAsia"/>
          <w:sz w:val="22"/>
          <w:szCs w:val="22"/>
        </w:rPr>
        <w:t>台北市中山區朱崙街20號701室</w:t>
      </w:r>
      <w:r>
        <w:rPr>
          <w:rFonts w:ascii="標楷體" w:eastAsia="標楷體" w:hAnsi="標楷體" w:cs="Calibri" w:hint="eastAsia"/>
        </w:rPr>
        <w:t>。</w:t>
      </w:r>
    </w:p>
    <w:p w14:paraId="5094BE95" w14:textId="449AA782"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270144">
        <w:rPr>
          <w:rFonts w:ascii="標楷體" w:eastAsia="標楷體" w:hAnsi="標楷體" w:cs="Calibri" w:hint="eastAsia"/>
          <w:sz w:val="22"/>
          <w:szCs w:val="22"/>
        </w:rPr>
        <w:t>2</w:t>
      </w:r>
      <w:r w:rsidRPr="0004750D">
        <w:rPr>
          <w:rFonts w:ascii="標楷體" w:eastAsia="標楷體" w:hAnsi="標楷體" w:cs="Calibri"/>
          <w:sz w:val="22"/>
          <w:szCs w:val="22"/>
        </w:rPr>
        <w:t>年</w:t>
      </w:r>
      <w:r w:rsidR="001C503B">
        <w:rPr>
          <w:rFonts w:ascii="標楷體" w:eastAsia="標楷體" w:hAnsi="標楷體" w:cs="Calibri" w:hint="eastAsia"/>
          <w:sz w:val="22"/>
          <w:szCs w:val="22"/>
        </w:rPr>
        <w:t>8</w:t>
      </w:r>
      <w:r w:rsidRPr="0004750D">
        <w:rPr>
          <w:rFonts w:ascii="標楷體" w:eastAsia="標楷體" w:hAnsi="標楷體" w:cs="Calibri"/>
          <w:sz w:val="22"/>
          <w:szCs w:val="22"/>
        </w:rPr>
        <w:t>月</w:t>
      </w:r>
      <w:r w:rsidR="001C503B">
        <w:rPr>
          <w:rFonts w:ascii="標楷體" w:eastAsia="標楷體" w:hAnsi="標楷體" w:cs="Calibri"/>
          <w:sz w:val="22"/>
          <w:szCs w:val="22"/>
        </w:rPr>
        <w:t>9</w:t>
      </w:r>
      <w:r w:rsidRPr="0004750D">
        <w:rPr>
          <w:rFonts w:ascii="標楷體" w:eastAsia="標楷體" w:hAnsi="標楷體" w:cs="Calibri"/>
          <w:sz w:val="22"/>
          <w:szCs w:val="22"/>
        </w:rPr>
        <w:t>日截止（郵戳為憑，額滿則提前停止受理）。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2B67E40B"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w:t>
      </w:r>
      <w:r w:rsidR="00BB2DBF">
        <w:rPr>
          <w:rFonts w:ascii="標楷體" w:eastAsia="標楷體" w:hAnsi="標楷體" w:cs="Calibri"/>
          <w:sz w:val="22"/>
          <w:szCs w:val="22"/>
        </w:rPr>
        <w:t>0</w:t>
      </w:r>
      <w:r w:rsidRPr="0004750D">
        <w:rPr>
          <w:rFonts w:ascii="標楷體" w:eastAsia="標楷體" w:hAnsi="標楷體" w:cs="Calibri"/>
          <w:sz w:val="22"/>
          <w:szCs w:val="22"/>
        </w:rPr>
        <w:t>人以上即開班。</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十二、本實施辦法經報請中華民國體育運動總會核准後實施，修正時亦同。</w:t>
      </w:r>
    </w:p>
    <w:p w14:paraId="072317E2" w14:textId="77777777" w:rsidR="004603CF" w:rsidRDefault="009D4E63" w:rsidP="004603CF">
      <w:pPr>
        <w:jc w:val="center"/>
        <w:rPr>
          <w:rFonts w:ascii="Cambria" w:hAnsi="Cambria" w:cs="Cambria"/>
          <w:b/>
          <w:sz w:val="36"/>
          <w:szCs w:val="36"/>
        </w:rPr>
      </w:pPr>
      <w:r w:rsidRPr="0004750D">
        <w:rPr>
          <w:rFonts w:ascii="標楷體" w:eastAsia="標楷體" w:hAnsi="標楷體"/>
        </w:rPr>
        <w:br w:type="page"/>
      </w:r>
      <w:r w:rsidR="004603CF">
        <w:rPr>
          <w:rFonts w:ascii="Cambria" w:eastAsia="Cambria" w:hAnsi="Cambria" w:cs="Cambria"/>
          <w:b/>
          <w:sz w:val="36"/>
          <w:szCs w:val="36"/>
        </w:rPr>
        <w:lastRenderedPageBreak/>
        <w:t>中華民國射箭協會</w:t>
      </w:r>
      <w:r w:rsidR="004603CF">
        <w:rPr>
          <w:rFonts w:asciiTheme="minorEastAsia" w:hAnsiTheme="minorEastAsia" w:cs="Cambria" w:hint="eastAsia"/>
          <w:b/>
          <w:sz w:val="36"/>
          <w:szCs w:val="36"/>
        </w:rPr>
        <w:t>112</w:t>
      </w:r>
      <w:r w:rsidR="004603CF">
        <w:rPr>
          <w:rFonts w:ascii="Cambria" w:eastAsia="Cambria" w:hAnsi="Cambria" w:cs="Cambria"/>
          <w:b/>
          <w:sz w:val="36"/>
          <w:szCs w:val="36"/>
        </w:rPr>
        <w:t>年度C級射箭教練講習會課程表</w:t>
      </w:r>
    </w:p>
    <w:p w14:paraId="41F96D01" w14:textId="77777777" w:rsidR="0088252D" w:rsidRPr="0088252D" w:rsidRDefault="0088252D" w:rsidP="004603CF">
      <w:pPr>
        <w:jc w:val="center"/>
        <w:rPr>
          <w:rFonts w:ascii="Cambria" w:hAnsi="Cambria" w:cs="Cambria"/>
          <w:b/>
          <w:sz w:val="36"/>
          <w:szCs w:val="36"/>
        </w:rPr>
      </w:pPr>
    </w:p>
    <w:tbl>
      <w:tblPr>
        <w:tblW w:w="9008" w:type="dxa"/>
        <w:tblLayout w:type="fixed"/>
        <w:tblLook w:val="0400" w:firstRow="0" w:lastRow="0" w:firstColumn="0" w:lastColumn="0" w:noHBand="0" w:noVBand="1"/>
      </w:tblPr>
      <w:tblGrid>
        <w:gridCol w:w="1555"/>
        <w:gridCol w:w="1275"/>
        <w:gridCol w:w="1418"/>
        <w:gridCol w:w="1276"/>
        <w:gridCol w:w="1417"/>
        <w:gridCol w:w="2067"/>
      </w:tblGrid>
      <w:tr w:rsidR="004603CF" w14:paraId="362908ED" w14:textId="77777777" w:rsidTr="00BB2DBF">
        <w:trPr>
          <w:trHeight w:val="907"/>
        </w:trPr>
        <w:tc>
          <w:tcPr>
            <w:tcW w:w="1555" w:type="dxa"/>
            <w:tcBorders>
              <w:top w:val="single" w:sz="4" w:space="0" w:color="000000"/>
              <w:left w:val="single" w:sz="4" w:space="0" w:color="000000"/>
              <w:bottom w:val="single" w:sz="4" w:space="0" w:color="000000"/>
              <w:right w:val="nil"/>
            </w:tcBorders>
            <w:vAlign w:val="center"/>
          </w:tcPr>
          <w:p w14:paraId="6857F2B8" w14:textId="77777777" w:rsidR="004603CF" w:rsidRDefault="004603CF" w:rsidP="00803A5D">
            <w:pPr>
              <w:rPr>
                <w:rFonts w:ascii="標楷體" w:eastAsia="標楷體" w:hAnsi="標楷體" w:cs="標楷體"/>
              </w:rPr>
            </w:pPr>
            <w:r>
              <w:rPr>
                <w:rFonts w:ascii="標楷體" w:eastAsia="標楷體" w:hAnsi="標楷體" w:cs="標楷體"/>
              </w:rPr>
              <w:t xml:space="preserve">               日期</w:t>
            </w:r>
          </w:p>
          <w:p w14:paraId="110770D6" w14:textId="77777777" w:rsidR="004603CF" w:rsidRDefault="004603CF" w:rsidP="00803A5D">
            <w:pPr>
              <w:rPr>
                <w:rFonts w:ascii="標楷體" w:eastAsia="標楷體" w:hAnsi="標楷體" w:cs="標楷體"/>
              </w:rPr>
            </w:pPr>
            <w:r>
              <w:rPr>
                <w:rFonts w:ascii="標楷體" w:eastAsia="標楷體" w:hAnsi="標楷體" w:cs="標楷體"/>
              </w:rPr>
              <w:t>時間</w:t>
            </w:r>
          </w:p>
        </w:tc>
        <w:tc>
          <w:tcPr>
            <w:tcW w:w="2693" w:type="dxa"/>
            <w:gridSpan w:val="2"/>
            <w:tcBorders>
              <w:top w:val="single" w:sz="4" w:space="0" w:color="000000"/>
              <w:left w:val="single" w:sz="4" w:space="0" w:color="000000"/>
              <w:bottom w:val="single" w:sz="4" w:space="0" w:color="auto"/>
              <w:right w:val="nil"/>
            </w:tcBorders>
            <w:vAlign w:val="center"/>
          </w:tcPr>
          <w:p w14:paraId="65807C1C" w14:textId="13958569" w:rsidR="004603CF" w:rsidRDefault="00BB2DBF" w:rsidP="00803A5D">
            <w:pPr>
              <w:jc w:val="center"/>
              <w:rPr>
                <w:rFonts w:ascii="標楷體" w:eastAsia="標楷體" w:hAnsi="標楷體" w:cs="標楷體"/>
              </w:rPr>
            </w:pPr>
            <w:r>
              <w:rPr>
                <w:rFonts w:ascii="標楷體" w:eastAsia="標楷體" w:hAnsi="標楷體" w:cs="標楷體"/>
              </w:rPr>
              <w:t>8</w:t>
            </w:r>
            <w:r w:rsidR="004603CF">
              <w:rPr>
                <w:rFonts w:ascii="標楷體" w:eastAsia="標楷體" w:hAnsi="標楷體" w:cs="標楷體"/>
              </w:rPr>
              <w:t>月</w:t>
            </w:r>
            <w:r w:rsidR="0050182E">
              <w:rPr>
                <w:rFonts w:ascii="標楷體" w:eastAsia="標楷體" w:hAnsi="標楷體" w:cs="標楷體"/>
              </w:rPr>
              <w:t>1</w:t>
            </w:r>
            <w:r w:rsidR="007C6183">
              <w:rPr>
                <w:rFonts w:ascii="標楷體" w:eastAsia="標楷體" w:hAnsi="標楷體" w:cs="標楷體"/>
              </w:rPr>
              <w:t>6</w:t>
            </w:r>
            <w:r w:rsidR="004603CF">
              <w:rPr>
                <w:rFonts w:ascii="標楷體" w:eastAsia="標楷體" w:hAnsi="標楷體" w:cs="標楷體"/>
              </w:rPr>
              <w:t>日</w:t>
            </w:r>
          </w:p>
          <w:p w14:paraId="0D262B1F" w14:textId="29E90845" w:rsidR="004603CF" w:rsidRDefault="004603CF" w:rsidP="00803A5D">
            <w:pPr>
              <w:jc w:val="center"/>
              <w:rPr>
                <w:rFonts w:ascii="標楷體" w:eastAsia="標楷體" w:hAnsi="標楷體" w:cs="標楷體"/>
              </w:rPr>
            </w:pPr>
            <w:r>
              <w:rPr>
                <w:rFonts w:ascii="標楷體" w:eastAsia="標楷體" w:hAnsi="標楷體" w:cs="標楷體"/>
              </w:rPr>
              <w:t>（星期</w:t>
            </w:r>
            <w:r w:rsidR="007C6183">
              <w:rPr>
                <w:rFonts w:ascii="標楷體" w:eastAsia="標楷體" w:hAnsi="標楷體" w:cs="標楷體" w:hint="eastAsia"/>
              </w:rPr>
              <w:t>三</w:t>
            </w:r>
            <w:r>
              <w:rPr>
                <w:rFonts w:ascii="標楷體" w:eastAsia="標楷體" w:hAnsi="標楷體" w:cs="標楷體"/>
              </w:rPr>
              <w:t>）</w:t>
            </w:r>
          </w:p>
        </w:tc>
        <w:tc>
          <w:tcPr>
            <w:tcW w:w="2693" w:type="dxa"/>
            <w:gridSpan w:val="2"/>
            <w:tcBorders>
              <w:top w:val="single" w:sz="4" w:space="0" w:color="000000"/>
              <w:left w:val="single" w:sz="4" w:space="0" w:color="000000"/>
              <w:bottom w:val="single" w:sz="4" w:space="0" w:color="000000"/>
              <w:right w:val="nil"/>
            </w:tcBorders>
            <w:vAlign w:val="center"/>
          </w:tcPr>
          <w:p w14:paraId="0C50FBC9" w14:textId="4D0BBFEE" w:rsidR="004603CF" w:rsidRDefault="00BB2DBF" w:rsidP="00803A5D">
            <w:pPr>
              <w:jc w:val="center"/>
              <w:rPr>
                <w:rFonts w:ascii="標楷體" w:eastAsia="標楷體" w:hAnsi="標楷體" w:cs="標楷體"/>
              </w:rPr>
            </w:pPr>
            <w:r>
              <w:rPr>
                <w:rFonts w:ascii="標楷體" w:eastAsia="標楷體" w:hAnsi="標楷體" w:cs="標楷體"/>
              </w:rPr>
              <w:t>8</w:t>
            </w:r>
            <w:r w:rsidR="004603CF">
              <w:rPr>
                <w:rFonts w:ascii="標楷體" w:eastAsia="標楷體" w:hAnsi="標楷體" w:cs="標楷體"/>
              </w:rPr>
              <w:t>月</w:t>
            </w:r>
            <w:r>
              <w:rPr>
                <w:rFonts w:ascii="標楷體" w:eastAsia="標楷體" w:hAnsi="標楷體" w:cs="標楷體"/>
              </w:rPr>
              <w:t>1</w:t>
            </w:r>
            <w:r w:rsidR="007C6183">
              <w:rPr>
                <w:rFonts w:ascii="標楷體" w:eastAsia="標楷體" w:hAnsi="標楷體" w:cs="標楷體"/>
              </w:rPr>
              <w:t>7</w:t>
            </w:r>
            <w:r w:rsidR="004603CF">
              <w:rPr>
                <w:rFonts w:ascii="標楷體" w:eastAsia="標楷體" w:hAnsi="標楷體" w:cs="標楷體"/>
              </w:rPr>
              <w:t>日</w:t>
            </w:r>
          </w:p>
          <w:p w14:paraId="19D8185A" w14:textId="65CAAAA9" w:rsidR="004603CF" w:rsidRDefault="004603CF" w:rsidP="00803A5D">
            <w:pPr>
              <w:jc w:val="center"/>
              <w:rPr>
                <w:rFonts w:ascii="標楷體" w:eastAsia="標楷體" w:hAnsi="標楷體" w:cs="標楷體"/>
              </w:rPr>
            </w:pPr>
            <w:r>
              <w:rPr>
                <w:rFonts w:ascii="標楷體" w:eastAsia="標楷體" w:hAnsi="標楷體" w:cs="標楷體"/>
              </w:rPr>
              <w:t>（星期</w:t>
            </w:r>
            <w:r w:rsidR="007C6183">
              <w:rPr>
                <w:rFonts w:ascii="標楷體" w:eastAsia="標楷體" w:hAnsi="標楷體" w:cs="標楷體" w:hint="eastAsia"/>
              </w:rPr>
              <w:t>四</w:t>
            </w:r>
            <w:r>
              <w:rPr>
                <w:rFonts w:ascii="標楷體" w:eastAsia="標楷體" w:hAnsi="標楷體" w:cs="標楷體"/>
              </w:rPr>
              <w:t>）</w:t>
            </w:r>
          </w:p>
        </w:tc>
        <w:tc>
          <w:tcPr>
            <w:tcW w:w="2067" w:type="dxa"/>
            <w:tcBorders>
              <w:top w:val="single" w:sz="4" w:space="0" w:color="000000"/>
              <w:left w:val="single" w:sz="4" w:space="0" w:color="000000"/>
              <w:bottom w:val="single" w:sz="4" w:space="0" w:color="000000"/>
              <w:right w:val="single" w:sz="4" w:space="0" w:color="000000"/>
            </w:tcBorders>
            <w:vAlign w:val="center"/>
          </w:tcPr>
          <w:p w14:paraId="122AEF5E" w14:textId="07CFF99B" w:rsidR="004603CF" w:rsidRDefault="00BB2DBF" w:rsidP="00803A5D">
            <w:pPr>
              <w:jc w:val="center"/>
              <w:rPr>
                <w:rFonts w:ascii="標楷體" w:eastAsia="標楷體" w:hAnsi="標楷體" w:cs="標楷體"/>
              </w:rPr>
            </w:pPr>
            <w:r>
              <w:rPr>
                <w:rFonts w:ascii="標楷體" w:eastAsia="標楷體" w:hAnsi="標楷體" w:cs="標楷體"/>
              </w:rPr>
              <w:t>8</w:t>
            </w:r>
            <w:r w:rsidR="004603CF">
              <w:rPr>
                <w:rFonts w:ascii="標楷體" w:eastAsia="標楷體" w:hAnsi="標楷體" w:cs="標楷體"/>
              </w:rPr>
              <w:t>月</w:t>
            </w:r>
            <w:r>
              <w:rPr>
                <w:rFonts w:ascii="標楷體" w:eastAsia="標楷體" w:hAnsi="標楷體" w:cs="標楷體"/>
              </w:rPr>
              <w:t>1</w:t>
            </w:r>
            <w:r w:rsidR="007C6183">
              <w:rPr>
                <w:rFonts w:ascii="標楷體" w:eastAsia="標楷體" w:hAnsi="標楷體" w:cs="標楷體"/>
              </w:rPr>
              <w:t>8</w:t>
            </w:r>
            <w:r w:rsidR="004603CF">
              <w:rPr>
                <w:rFonts w:ascii="標楷體" w:eastAsia="標楷體" w:hAnsi="標楷體" w:cs="標楷體"/>
              </w:rPr>
              <w:t>日</w:t>
            </w:r>
          </w:p>
          <w:p w14:paraId="142DA53E" w14:textId="5B45C507" w:rsidR="004603CF" w:rsidRDefault="004603CF" w:rsidP="00803A5D">
            <w:pPr>
              <w:jc w:val="center"/>
              <w:rPr>
                <w:rFonts w:ascii="標楷體" w:eastAsia="標楷體" w:hAnsi="標楷體" w:cs="標楷體"/>
              </w:rPr>
            </w:pPr>
            <w:r>
              <w:rPr>
                <w:rFonts w:ascii="標楷體" w:eastAsia="標楷體" w:hAnsi="標楷體" w:cs="標楷體"/>
              </w:rPr>
              <w:t>（星期</w:t>
            </w:r>
            <w:r w:rsidR="007C6183">
              <w:rPr>
                <w:rFonts w:ascii="標楷體" w:eastAsia="標楷體" w:hAnsi="標楷體" w:cs="標楷體" w:hint="eastAsia"/>
              </w:rPr>
              <w:t>五</w:t>
            </w:r>
            <w:r>
              <w:rPr>
                <w:rFonts w:ascii="標楷體" w:eastAsia="標楷體" w:hAnsi="標楷體" w:cs="標楷體"/>
              </w:rPr>
              <w:t>）</w:t>
            </w:r>
          </w:p>
        </w:tc>
      </w:tr>
      <w:tr w:rsidR="004603CF" w14:paraId="7AE1E9FA" w14:textId="77777777" w:rsidTr="00BB2DBF">
        <w:trPr>
          <w:trHeight w:val="906"/>
        </w:trPr>
        <w:tc>
          <w:tcPr>
            <w:tcW w:w="1555" w:type="dxa"/>
            <w:vMerge w:val="restart"/>
            <w:tcBorders>
              <w:top w:val="nil"/>
              <w:left w:val="single" w:sz="4" w:space="0" w:color="000000"/>
              <w:right w:val="single" w:sz="4" w:space="0" w:color="auto"/>
            </w:tcBorders>
            <w:vAlign w:val="center"/>
          </w:tcPr>
          <w:p w14:paraId="5F4837EC" w14:textId="77777777" w:rsidR="004603CF" w:rsidRDefault="004603CF" w:rsidP="00803A5D">
            <w:pPr>
              <w:rPr>
                <w:rFonts w:ascii="標楷體" w:eastAsia="標楷體" w:hAnsi="標楷體" w:cs="標楷體"/>
              </w:rPr>
            </w:pPr>
            <w:r>
              <w:rPr>
                <w:rFonts w:ascii="標楷體" w:eastAsia="標楷體" w:hAnsi="標楷體" w:cs="標楷體"/>
              </w:rPr>
              <w:t>09:00—10:30</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7096520A"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D64CC2"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運動禁藥</w:t>
            </w:r>
          </w:p>
        </w:tc>
        <w:tc>
          <w:tcPr>
            <w:tcW w:w="1276" w:type="dxa"/>
            <w:vMerge w:val="restart"/>
            <w:tcBorders>
              <w:top w:val="nil"/>
              <w:left w:val="single" w:sz="4" w:space="0" w:color="auto"/>
              <w:right w:val="nil"/>
            </w:tcBorders>
            <w:shd w:val="clear" w:color="auto" w:fill="auto"/>
            <w:vAlign w:val="center"/>
          </w:tcPr>
          <w:p w14:paraId="254B8386" w14:textId="77777777" w:rsidR="004603CF" w:rsidRPr="00646A76" w:rsidRDefault="004603CF" w:rsidP="00803A5D">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1655F" w14:textId="77777777" w:rsidR="004603CF" w:rsidRDefault="004603CF" w:rsidP="00803A5D">
            <w:pPr>
              <w:jc w:val="center"/>
              <w:rPr>
                <w:rFonts w:ascii="標楷體" w:eastAsia="標楷體" w:hAnsi="標楷體"/>
                <w:szCs w:val="24"/>
              </w:rPr>
            </w:pPr>
            <w:r>
              <w:rPr>
                <w:rFonts w:ascii="標楷體" w:eastAsia="標楷體" w:hAnsi="標楷體" w:hint="eastAsia"/>
                <w:szCs w:val="24"/>
              </w:rPr>
              <w:t>運動教練、訓練學</w:t>
            </w:r>
          </w:p>
          <w:p w14:paraId="199AE879" w14:textId="77777777" w:rsidR="004603CF" w:rsidRPr="00646A76" w:rsidRDefault="004603CF" w:rsidP="00803A5D">
            <w:pPr>
              <w:jc w:val="center"/>
              <w:rPr>
                <w:rFonts w:ascii="標楷體" w:eastAsia="標楷體" w:hAnsi="標楷體" w:cs="標楷體"/>
                <w:color w:val="000000"/>
              </w:rPr>
            </w:pPr>
          </w:p>
        </w:tc>
        <w:tc>
          <w:tcPr>
            <w:tcW w:w="2067" w:type="dxa"/>
            <w:vMerge w:val="restart"/>
            <w:tcBorders>
              <w:top w:val="nil"/>
              <w:left w:val="single" w:sz="4" w:space="0" w:color="auto"/>
              <w:right w:val="single" w:sz="4" w:space="0" w:color="000000"/>
            </w:tcBorders>
            <w:shd w:val="clear" w:color="auto" w:fill="auto"/>
            <w:vAlign w:val="center"/>
          </w:tcPr>
          <w:p w14:paraId="66D52034"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射箭實務</w:t>
            </w:r>
          </w:p>
          <w:p w14:paraId="19415837"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反曲弓技術操作</w:t>
            </w:r>
          </w:p>
        </w:tc>
      </w:tr>
      <w:tr w:rsidR="004603CF" w14:paraId="4D6557BF" w14:textId="77777777" w:rsidTr="00BB2DBF">
        <w:trPr>
          <w:trHeight w:val="906"/>
        </w:trPr>
        <w:tc>
          <w:tcPr>
            <w:tcW w:w="1555" w:type="dxa"/>
            <w:vMerge/>
            <w:tcBorders>
              <w:left w:val="single" w:sz="4" w:space="0" w:color="000000"/>
              <w:right w:val="single" w:sz="4" w:space="0" w:color="auto"/>
            </w:tcBorders>
            <w:vAlign w:val="center"/>
          </w:tcPr>
          <w:p w14:paraId="47DA1E45" w14:textId="77777777" w:rsidR="004603CF" w:rsidRDefault="004603CF" w:rsidP="00803A5D">
            <w:pPr>
              <w:rPr>
                <w:rFonts w:ascii="標楷體" w:eastAsia="標楷體" w:hAnsi="標楷體" w:cs="標楷體"/>
              </w:rPr>
            </w:pPr>
          </w:p>
        </w:tc>
        <w:tc>
          <w:tcPr>
            <w:tcW w:w="1275" w:type="dxa"/>
            <w:vMerge/>
            <w:tcBorders>
              <w:left w:val="single" w:sz="4" w:space="0" w:color="auto"/>
              <w:bottom w:val="single" w:sz="4" w:space="0" w:color="auto"/>
              <w:right w:val="single" w:sz="4" w:space="0" w:color="auto"/>
            </w:tcBorders>
            <w:shd w:val="clear" w:color="auto" w:fill="auto"/>
            <w:vAlign w:val="center"/>
          </w:tcPr>
          <w:p w14:paraId="15C8200D" w14:textId="77777777" w:rsidR="004603CF" w:rsidRDefault="004603CF" w:rsidP="00803A5D">
            <w:pPr>
              <w:jc w:val="center"/>
              <w:rPr>
                <w:rFonts w:ascii="標楷體" w:eastAsia="標楷體" w:hAnsi="標楷體" w:cs="標楷體"/>
                <w:color w:val="000000"/>
              </w:rPr>
            </w:pPr>
          </w:p>
        </w:tc>
        <w:tc>
          <w:tcPr>
            <w:tcW w:w="1418" w:type="dxa"/>
            <w:tcBorders>
              <w:top w:val="single" w:sz="4" w:space="0" w:color="auto"/>
              <w:left w:val="single" w:sz="4" w:space="0" w:color="auto"/>
              <w:right w:val="single" w:sz="4" w:space="0" w:color="auto"/>
            </w:tcBorders>
            <w:shd w:val="clear" w:color="auto" w:fill="auto"/>
            <w:vAlign w:val="center"/>
          </w:tcPr>
          <w:p w14:paraId="3982442D" w14:textId="77777777" w:rsidR="004603CF"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運動禁藥</w:t>
            </w:r>
          </w:p>
          <w:p w14:paraId="557E47B1"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基金會</w:t>
            </w:r>
          </w:p>
        </w:tc>
        <w:tc>
          <w:tcPr>
            <w:tcW w:w="1276" w:type="dxa"/>
            <w:vMerge/>
            <w:tcBorders>
              <w:left w:val="single" w:sz="4" w:space="0" w:color="auto"/>
              <w:bottom w:val="single" w:sz="4" w:space="0" w:color="000000"/>
              <w:right w:val="nil"/>
            </w:tcBorders>
            <w:shd w:val="clear" w:color="auto" w:fill="auto"/>
            <w:vAlign w:val="center"/>
          </w:tcPr>
          <w:p w14:paraId="689126DE" w14:textId="77777777" w:rsidR="004603CF" w:rsidRPr="00646A76" w:rsidRDefault="004603CF" w:rsidP="00803A5D">
            <w:pPr>
              <w:jc w:val="center"/>
              <w:rPr>
                <w:rFonts w:ascii="標楷體" w:eastAsia="標楷體" w:hAnsi="標楷體" w:cs="標楷體"/>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8CFD20"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2067" w:type="dxa"/>
            <w:vMerge/>
            <w:tcBorders>
              <w:left w:val="single" w:sz="4" w:space="0" w:color="auto"/>
              <w:bottom w:val="single" w:sz="4" w:space="0" w:color="000000"/>
              <w:right w:val="single" w:sz="4" w:space="0" w:color="000000"/>
            </w:tcBorders>
            <w:shd w:val="clear" w:color="auto" w:fill="auto"/>
            <w:vAlign w:val="center"/>
          </w:tcPr>
          <w:p w14:paraId="72D76C5E" w14:textId="77777777" w:rsidR="004603CF" w:rsidRPr="00646A76" w:rsidRDefault="004603CF" w:rsidP="00803A5D">
            <w:pPr>
              <w:jc w:val="center"/>
              <w:rPr>
                <w:rFonts w:ascii="標楷體" w:eastAsia="標楷體" w:hAnsi="標楷體" w:cs="標楷體"/>
              </w:rPr>
            </w:pPr>
          </w:p>
        </w:tc>
      </w:tr>
      <w:tr w:rsidR="004603CF" w14:paraId="26271769" w14:textId="77777777" w:rsidTr="00BB2DBF">
        <w:trPr>
          <w:trHeight w:val="456"/>
        </w:trPr>
        <w:tc>
          <w:tcPr>
            <w:tcW w:w="1555" w:type="dxa"/>
            <w:vMerge/>
            <w:tcBorders>
              <w:left w:val="single" w:sz="4" w:space="0" w:color="000000"/>
              <w:right w:val="single" w:sz="4" w:space="0" w:color="auto"/>
            </w:tcBorders>
            <w:vAlign w:val="center"/>
          </w:tcPr>
          <w:p w14:paraId="43E40F21" w14:textId="77777777" w:rsidR="004603CF" w:rsidRDefault="004603CF" w:rsidP="00803A5D">
            <w:pPr>
              <w:pBdr>
                <w:top w:val="nil"/>
                <w:left w:val="nil"/>
                <w:bottom w:val="nil"/>
                <w:right w:val="nil"/>
                <w:between w:val="nil"/>
              </w:pBdr>
              <w:spacing w:line="276" w:lineRule="auto"/>
              <w:rPr>
                <w:rFonts w:ascii="標楷體" w:eastAsia="標楷體" w:hAnsi="標楷體" w:cs="標楷體"/>
                <w:b/>
              </w:rPr>
            </w:pPr>
          </w:p>
        </w:tc>
        <w:tc>
          <w:tcPr>
            <w:tcW w:w="1275" w:type="dxa"/>
            <w:vMerge w:val="restart"/>
            <w:tcBorders>
              <w:top w:val="single" w:sz="4" w:space="0" w:color="auto"/>
              <w:left w:val="single" w:sz="4" w:space="0" w:color="auto"/>
              <w:right w:val="single" w:sz="4" w:space="0" w:color="auto"/>
            </w:tcBorders>
            <w:shd w:val="clear" w:color="auto" w:fill="auto"/>
            <w:vAlign w:val="center"/>
          </w:tcPr>
          <w:p w14:paraId="1F254F8A"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691FD8"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1276" w:type="dxa"/>
            <w:vMerge w:val="restart"/>
            <w:tcBorders>
              <w:top w:val="nil"/>
              <w:left w:val="single" w:sz="4" w:space="0" w:color="auto"/>
              <w:right w:val="nil"/>
            </w:tcBorders>
            <w:shd w:val="clear" w:color="auto" w:fill="auto"/>
            <w:vAlign w:val="center"/>
          </w:tcPr>
          <w:p w14:paraId="5CF7A2F2"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32F2F6"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rPr>
              <w:t>體能訓練方法</w:t>
            </w:r>
          </w:p>
        </w:tc>
        <w:tc>
          <w:tcPr>
            <w:tcW w:w="2067" w:type="dxa"/>
            <w:vMerge w:val="restart"/>
            <w:tcBorders>
              <w:top w:val="nil"/>
              <w:left w:val="single" w:sz="4" w:space="0" w:color="auto"/>
              <w:right w:val="single" w:sz="4" w:space="0" w:color="000000"/>
            </w:tcBorders>
            <w:shd w:val="clear" w:color="auto" w:fill="auto"/>
            <w:vAlign w:val="center"/>
          </w:tcPr>
          <w:p w14:paraId="749F810F"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講師：</w:t>
            </w:r>
          </w:p>
        </w:tc>
      </w:tr>
      <w:tr w:rsidR="004603CF" w14:paraId="144887A5" w14:textId="77777777" w:rsidTr="00BB2DBF">
        <w:trPr>
          <w:trHeight w:val="456"/>
        </w:trPr>
        <w:tc>
          <w:tcPr>
            <w:tcW w:w="1555" w:type="dxa"/>
            <w:vMerge/>
            <w:tcBorders>
              <w:left w:val="single" w:sz="4" w:space="0" w:color="000000"/>
              <w:bottom w:val="single" w:sz="4" w:space="0" w:color="000000"/>
              <w:right w:val="single" w:sz="4" w:space="0" w:color="auto"/>
            </w:tcBorders>
            <w:vAlign w:val="center"/>
          </w:tcPr>
          <w:p w14:paraId="44B9CD78" w14:textId="77777777" w:rsidR="004603CF" w:rsidRDefault="004603CF" w:rsidP="00803A5D">
            <w:pPr>
              <w:pBdr>
                <w:top w:val="nil"/>
                <w:left w:val="nil"/>
                <w:bottom w:val="nil"/>
                <w:right w:val="nil"/>
                <w:between w:val="nil"/>
              </w:pBdr>
              <w:spacing w:line="276" w:lineRule="auto"/>
              <w:rPr>
                <w:rFonts w:ascii="標楷體" w:eastAsia="標楷體" w:hAnsi="標楷體" w:cs="標楷體"/>
                <w:b/>
              </w:rPr>
            </w:pPr>
          </w:p>
        </w:tc>
        <w:tc>
          <w:tcPr>
            <w:tcW w:w="1275" w:type="dxa"/>
            <w:vMerge/>
            <w:tcBorders>
              <w:left w:val="single" w:sz="4" w:space="0" w:color="auto"/>
              <w:bottom w:val="single" w:sz="4" w:space="0" w:color="auto"/>
              <w:right w:val="single" w:sz="4" w:space="0" w:color="auto"/>
            </w:tcBorders>
            <w:shd w:val="clear" w:color="auto" w:fill="auto"/>
            <w:vAlign w:val="center"/>
          </w:tcPr>
          <w:p w14:paraId="270C4285" w14:textId="77777777" w:rsidR="004603CF" w:rsidRDefault="004603CF" w:rsidP="00803A5D">
            <w:pPr>
              <w:jc w:val="center"/>
              <w:rPr>
                <w:rFonts w:ascii="標楷體" w:eastAsia="標楷體" w:hAnsi="標楷體" w:cs="標楷體"/>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0BE90"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1276" w:type="dxa"/>
            <w:vMerge/>
            <w:tcBorders>
              <w:left w:val="single" w:sz="4" w:space="0" w:color="auto"/>
              <w:bottom w:val="single" w:sz="4" w:space="0" w:color="000000"/>
              <w:right w:val="nil"/>
            </w:tcBorders>
            <w:shd w:val="clear" w:color="auto" w:fill="auto"/>
            <w:vAlign w:val="center"/>
          </w:tcPr>
          <w:p w14:paraId="467B5069" w14:textId="77777777" w:rsidR="004603CF" w:rsidRPr="00646A76" w:rsidRDefault="004603CF" w:rsidP="00803A5D">
            <w:pPr>
              <w:jc w:val="center"/>
              <w:rPr>
                <w:rFonts w:ascii="標楷體" w:eastAsia="標楷體" w:hAnsi="標楷體" w:cs="新細明體"/>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C8AB88" w14:textId="77777777" w:rsidR="004603CF" w:rsidRPr="00646A76" w:rsidRDefault="004603CF" w:rsidP="00803A5D">
            <w:pPr>
              <w:jc w:val="center"/>
              <w:rPr>
                <w:rFonts w:ascii="標楷體" w:eastAsia="標楷體" w:hAnsi="標楷體" w:cs="新細明體"/>
                <w:sz w:val="18"/>
                <w:szCs w:val="18"/>
              </w:rPr>
            </w:pPr>
            <w:r>
              <w:rPr>
                <w:rFonts w:ascii="標楷體" w:eastAsia="標楷體" w:hAnsi="標楷體" w:cs="新細明體" w:hint="eastAsia"/>
                <w:sz w:val="18"/>
                <w:szCs w:val="18"/>
              </w:rPr>
              <w:t>講師:</w:t>
            </w:r>
          </w:p>
        </w:tc>
        <w:tc>
          <w:tcPr>
            <w:tcW w:w="2067" w:type="dxa"/>
            <w:vMerge/>
            <w:tcBorders>
              <w:left w:val="single" w:sz="4" w:space="0" w:color="auto"/>
              <w:bottom w:val="single" w:sz="4" w:space="0" w:color="000000"/>
              <w:right w:val="single" w:sz="4" w:space="0" w:color="000000"/>
            </w:tcBorders>
            <w:shd w:val="clear" w:color="auto" w:fill="auto"/>
            <w:vAlign w:val="center"/>
          </w:tcPr>
          <w:p w14:paraId="44693CA6" w14:textId="77777777" w:rsidR="004603CF" w:rsidRPr="00646A76" w:rsidRDefault="004603CF" w:rsidP="00803A5D">
            <w:pPr>
              <w:jc w:val="center"/>
              <w:rPr>
                <w:rFonts w:ascii="標楷體" w:eastAsia="標楷體" w:hAnsi="標楷體" w:cs="標楷體"/>
                <w:color w:val="000000"/>
              </w:rPr>
            </w:pPr>
          </w:p>
        </w:tc>
      </w:tr>
      <w:tr w:rsidR="004603CF" w14:paraId="69419DDA"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D888887" w14:textId="77777777" w:rsidR="004603CF" w:rsidRDefault="004603CF" w:rsidP="00803A5D">
            <w:pPr>
              <w:rPr>
                <w:rFonts w:ascii="標楷體" w:eastAsia="標楷體" w:hAnsi="標楷體" w:cs="標楷體"/>
              </w:rPr>
            </w:pPr>
            <w:r>
              <w:rPr>
                <w:rFonts w:ascii="標楷體" w:eastAsia="標楷體" w:hAnsi="標楷體" w:cs="標楷體"/>
              </w:rPr>
              <w:t>10:40—12:10</w:t>
            </w:r>
          </w:p>
        </w:tc>
        <w:tc>
          <w:tcPr>
            <w:tcW w:w="2693" w:type="dxa"/>
            <w:gridSpan w:val="2"/>
            <w:tcBorders>
              <w:top w:val="single" w:sz="4" w:space="0" w:color="auto"/>
              <w:left w:val="single" w:sz="4" w:space="0" w:color="000000"/>
              <w:bottom w:val="single" w:sz="4" w:space="0" w:color="000000"/>
              <w:right w:val="nil"/>
            </w:tcBorders>
            <w:shd w:val="clear" w:color="auto" w:fill="auto"/>
            <w:vAlign w:val="center"/>
          </w:tcPr>
          <w:p w14:paraId="39EA76BD" w14:textId="77777777" w:rsidR="004603CF" w:rsidRDefault="004603CF" w:rsidP="00803A5D">
            <w:pPr>
              <w:jc w:val="center"/>
              <w:rPr>
                <w:rFonts w:ascii="標楷體" w:eastAsia="標楷體" w:hAnsi="標楷體" w:cs="標楷體"/>
                <w:color w:val="000000"/>
              </w:rPr>
            </w:pPr>
            <w:r w:rsidRPr="00646A76">
              <w:rPr>
                <w:rFonts w:ascii="標楷體" w:eastAsia="標楷體" w:hAnsi="標楷體" w:cs="標楷體"/>
              </w:rPr>
              <w:t>性別平等教育</w:t>
            </w:r>
          </w:p>
          <w:p w14:paraId="72DA0660" w14:textId="77777777" w:rsidR="004603CF" w:rsidRPr="00646A76" w:rsidRDefault="004603CF" w:rsidP="00803A5D">
            <w:pPr>
              <w:jc w:val="center"/>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31338949"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運動傷害防護及急救</w:t>
            </w:r>
          </w:p>
          <w:p w14:paraId="21268B77" w14:textId="77777777" w:rsidR="004603CF" w:rsidRPr="00646A76" w:rsidRDefault="004603CF" w:rsidP="00803A5D">
            <w:pPr>
              <w:jc w:val="center"/>
              <w:rPr>
                <w:rFonts w:ascii="標楷體" w:eastAsia="標楷體" w:hAnsi="標楷體" w:cs="標楷體"/>
              </w:rPr>
            </w:pP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EC114D1"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304885CC"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r>
      <w:tr w:rsidR="004603CF" w14:paraId="12A5D5C5" w14:textId="77777777" w:rsidTr="00BB2DBF">
        <w:trPr>
          <w:trHeight w:val="907"/>
        </w:trPr>
        <w:tc>
          <w:tcPr>
            <w:tcW w:w="1555" w:type="dxa"/>
            <w:vMerge/>
            <w:tcBorders>
              <w:top w:val="nil"/>
              <w:left w:val="single" w:sz="4" w:space="0" w:color="000000"/>
              <w:bottom w:val="single" w:sz="4" w:space="0" w:color="000000"/>
              <w:right w:val="nil"/>
            </w:tcBorders>
            <w:vAlign w:val="center"/>
          </w:tcPr>
          <w:p w14:paraId="15519D9F" w14:textId="77777777" w:rsidR="004603CF" w:rsidRDefault="004603CF" w:rsidP="00803A5D">
            <w:pPr>
              <w:pBdr>
                <w:top w:val="nil"/>
                <w:left w:val="nil"/>
                <w:bottom w:val="nil"/>
                <w:right w:val="nil"/>
                <w:between w:val="nil"/>
              </w:pBdr>
              <w:spacing w:line="276" w:lineRule="auto"/>
              <w:rPr>
                <w:rFonts w:ascii="標楷體" w:eastAsia="標楷體" w:hAnsi="標楷體" w:cs="標楷體"/>
                <w:b/>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7718A60A"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p w14:paraId="07A6C034" w14:textId="77777777" w:rsidR="004603CF" w:rsidRPr="00646A76" w:rsidRDefault="004603CF" w:rsidP="00803A5D">
            <w:pPr>
              <w:jc w:val="center"/>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23283407"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860BFAB"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color w:val="000000"/>
              </w:rPr>
              <w:t>講師：</w:t>
            </w:r>
          </w:p>
        </w:tc>
      </w:tr>
      <w:tr w:rsidR="004603CF" w14:paraId="322EA904" w14:textId="77777777" w:rsidTr="00BB2DBF">
        <w:trPr>
          <w:trHeight w:val="907"/>
        </w:trPr>
        <w:tc>
          <w:tcPr>
            <w:tcW w:w="1555" w:type="dxa"/>
            <w:tcBorders>
              <w:top w:val="single" w:sz="4" w:space="0" w:color="000000"/>
              <w:left w:val="single" w:sz="4" w:space="0" w:color="000000"/>
              <w:bottom w:val="single" w:sz="4" w:space="0" w:color="000000"/>
              <w:right w:val="nil"/>
            </w:tcBorders>
            <w:vAlign w:val="center"/>
          </w:tcPr>
          <w:p w14:paraId="7F06A773" w14:textId="77777777" w:rsidR="004603CF" w:rsidRDefault="004603CF" w:rsidP="00803A5D">
            <w:pPr>
              <w:rPr>
                <w:rFonts w:ascii="標楷體" w:eastAsia="標楷體" w:hAnsi="標楷體" w:cs="標楷體"/>
              </w:rPr>
            </w:pPr>
            <w:r>
              <w:rPr>
                <w:rFonts w:ascii="標楷體" w:eastAsia="標楷體" w:hAnsi="標楷體" w:cs="標楷體"/>
              </w:rPr>
              <w:t>12:10—13:00</w:t>
            </w:r>
          </w:p>
        </w:tc>
        <w:tc>
          <w:tcPr>
            <w:tcW w:w="745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52F285"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午餐</w:t>
            </w:r>
          </w:p>
        </w:tc>
      </w:tr>
      <w:tr w:rsidR="004603CF" w14:paraId="4A0A3B2E"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4316C9FB" w14:textId="77777777" w:rsidR="004603CF" w:rsidRDefault="004603CF" w:rsidP="00803A5D">
            <w:pPr>
              <w:rPr>
                <w:rFonts w:ascii="標楷體" w:eastAsia="標楷體" w:hAnsi="標楷體" w:cs="標楷體"/>
              </w:rPr>
            </w:pPr>
            <w:r>
              <w:rPr>
                <w:rFonts w:ascii="標楷體" w:eastAsia="標楷體" w:hAnsi="標楷體" w:cs="標楷體"/>
              </w:rPr>
              <w:t>13:00—14:30</w:t>
            </w:r>
          </w:p>
        </w:tc>
        <w:tc>
          <w:tcPr>
            <w:tcW w:w="2693" w:type="dxa"/>
            <w:gridSpan w:val="2"/>
            <w:tcBorders>
              <w:top w:val="nil"/>
              <w:left w:val="single" w:sz="4" w:space="0" w:color="000000"/>
              <w:bottom w:val="single" w:sz="4" w:space="0" w:color="000000"/>
              <w:right w:val="nil"/>
            </w:tcBorders>
            <w:shd w:val="clear" w:color="auto" w:fill="auto"/>
            <w:vAlign w:val="center"/>
          </w:tcPr>
          <w:p w14:paraId="70DFBDA4" w14:textId="1577D912" w:rsidR="004603CF" w:rsidRPr="00BB2DBF" w:rsidRDefault="004603CF" w:rsidP="00BB2DBF">
            <w:pPr>
              <w:jc w:val="center"/>
              <w:rPr>
                <w:rFonts w:ascii="標楷體" w:eastAsia="標楷體" w:hAnsi="標楷體" w:cs="標楷體"/>
                <w:color w:val="000000"/>
              </w:rPr>
            </w:pPr>
            <w:r w:rsidRPr="00646A76">
              <w:rPr>
                <w:rFonts w:ascii="標楷體" w:eastAsia="標楷體" w:hAnsi="標楷體" w:cs="標楷體"/>
                <w:color w:val="000000"/>
              </w:rPr>
              <w:t>運動生物力學</w:t>
            </w:r>
          </w:p>
        </w:tc>
        <w:tc>
          <w:tcPr>
            <w:tcW w:w="2693" w:type="dxa"/>
            <w:gridSpan w:val="2"/>
            <w:tcBorders>
              <w:top w:val="nil"/>
              <w:left w:val="single" w:sz="4" w:space="0" w:color="000000"/>
              <w:bottom w:val="single" w:sz="4" w:space="0" w:color="000000"/>
              <w:right w:val="nil"/>
            </w:tcBorders>
            <w:shd w:val="clear" w:color="auto" w:fill="auto"/>
            <w:vAlign w:val="center"/>
          </w:tcPr>
          <w:p w14:paraId="527B3656"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5BE06186"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4603CF" w14:paraId="559E8A94" w14:textId="77777777" w:rsidTr="00BB2DBF">
        <w:trPr>
          <w:trHeight w:val="907"/>
        </w:trPr>
        <w:tc>
          <w:tcPr>
            <w:tcW w:w="1555" w:type="dxa"/>
            <w:vMerge/>
            <w:tcBorders>
              <w:top w:val="nil"/>
              <w:left w:val="single" w:sz="4" w:space="0" w:color="000000"/>
              <w:bottom w:val="single" w:sz="4" w:space="0" w:color="000000"/>
              <w:right w:val="nil"/>
            </w:tcBorders>
            <w:vAlign w:val="center"/>
          </w:tcPr>
          <w:p w14:paraId="058D23F7"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12A95C74"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064C7794"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3E942D66"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4603CF" w14:paraId="5FAC671E"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E373884" w14:textId="77777777" w:rsidR="004603CF" w:rsidRDefault="004603CF" w:rsidP="00803A5D">
            <w:pPr>
              <w:rPr>
                <w:rFonts w:ascii="標楷體" w:eastAsia="標楷體" w:hAnsi="標楷體" w:cs="標楷體"/>
              </w:rPr>
            </w:pPr>
            <w:r>
              <w:rPr>
                <w:rFonts w:ascii="標楷體" w:eastAsia="標楷體" w:hAnsi="標楷體" w:cs="標楷體"/>
              </w:rPr>
              <w:t>14:40—16:10</w:t>
            </w:r>
          </w:p>
        </w:tc>
        <w:tc>
          <w:tcPr>
            <w:tcW w:w="2693" w:type="dxa"/>
            <w:gridSpan w:val="2"/>
            <w:tcBorders>
              <w:top w:val="nil"/>
              <w:left w:val="single" w:sz="4" w:space="0" w:color="000000"/>
              <w:bottom w:val="single" w:sz="4" w:space="0" w:color="000000"/>
              <w:right w:val="nil"/>
            </w:tcBorders>
            <w:shd w:val="clear" w:color="auto" w:fill="auto"/>
            <w:vAlign w:val="center"/>
          </w:tcPr>
          <w:p w14:paraId="333CF6D1" w14:textId="31CF34CC" w:rsidR="004603CF" w:rsidRPr="00646A76" w:rsidRDefault="004603CF" w:rsidP="00BB2DBF">
            <w:pPr>
              <w:jc w:val="center"/>
              <w:rPr>
                <w:rFonts w:ascii="標楷體" w:eastAsia="標楷體" w:hAnsi="標楷體" w:cs="標楷體"/>
              </w:rPr>
            </w:pPr>
            <w:r w:rsidRPr="00646A76">
              <w:rPr>
                <w:rFonts w:ascii="標楷體" w:eastAsia="標楷體" w:hAnsi="標楷體" w:cs="標楷體" w:hint="eastAsia"/>
              </w:rPr>
              <w:t>運動團隊經營管理</w:t>
            </w:r>
          </w:p>
        </w:tc>
        <w:tc>
          <w:tcPr>
            <w:tcW w:w="2693" w:type="dxa"/>
            <w:gridSpan w:val="2"/>
            <w:tcBorders>
              <w:top w:val="nil"/>
              <w:left w:val="single" w:sz="4" w:space="0" w:color="000000"/>
              <w:bottom w:val="single" w:sz="4" w:space="0" w:color="000000"/>
              <w:right w:val="nil"/>
            </w:tcBorders>
            <w:shd w:val="clear" w:color="auto" w:fill="auto"/>
            <w:vAlign w:val="center"/>
          </w:tcPr>
          <w:p w14:paraId="44D57BFA"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射箭實務</w:t>
            </w:r>
          </w:p>
          <w:p w14:paraId="4D020DAC"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2D34FE1"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4603CF" w14:paraId="5F7F71AB" w14:textId="77777777" w:rsidTr="00BB2DBF">
        <w:trPr>
          <w:trHeight w:val="907"/>
        </w:trPr>
        <w:tc>
          <w:tcPr>
            <w:tcW w:w="1555" w:type="dxa"/>
            <w:vMerge/>
            <w:tcBorders>
              <w:top w:val="nil"/>
              <w:left w:val="single" w:sz="4" w:space="0" w:color="000000"/>
              <w:bottom w:val="single" w:sz="4" w:space="0" w:color="000000"/>
              <w:right w:val="nil"/>
            </w:tcBorders>
            <w:vAlign w:val="center"/>
          </w:tcPr>
          <w:p w14:paraId="73FCD7D1"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45F058AC" w14:textId="77777777" w:rsidR="004603CF" w:rsidRPr="00646A76" w:rsidRDefault="004603CF" w:rsidP="00803A5D">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3086A01E"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37B96C60" w14:textId="77777777" w:rsidR="004603CF" w:rsidRPr="00646A76" w:rsidRDefault="004603CF" w:rsidP="00803A5D">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4603CF" w14:paraId="20640EA6" w14:textId="77777777" w:rsidTr="00BB2DBF">
        <w:trPr>
          <w:trHeight w:val="907"/>
        </w:trPr>
        <w:tc>
          <w:tcPr>
            <w:tcW w:w="1555" w:type="dxa"/>
            <w:vMerge w:val="restart"/>
            <w:tcBorders>
              <w:top w:val="nil"/>
              <w:left w:val="single" w:sz="4" w:space="0" w:color="000000"/>
              <w:bottom w:val="single" w:sz="4" w:space="0" w:color="000000"/>
              <w:right w:val="nil"/>
            </w:tcBorders>
            <w:vAlign w:val="center"/>
          </w:tcPr>
          <w:p w14:paraId="3738A24F" w14:textId="77777777" w:rsidR="004603CF" w:rsidRDefault="004603CF" w:rsidP="00803A5D">
            <w:pPr>
              <w:rPr>
                <w:rFonts w:ascii="標楷體" w:eastAsia="標楷體" w:hAnsi="標楷體" w:cs="標楷體"/>
              </w:rPr>
            </w:pPr>
            <w:r>
              <w:rPr>
                <w:rFonts w:ascii="標楷體" w:eastAsia="標楷體" w:hAnsi="標楷體" w:cs="標楷體"/>
              </w:rPr>
              <w:t>16:20—17:50</w:t>
            </w:r>
          </w:p>
        </w:tc>
        <w:tc>
          <w:tcPr>
            <w:tcW w:w="2693" w:type="dxa"/>
            <w:gridSpan w:val="2"/>
            <w:tcBorders>
              <w:top w:val="nil"/>
              <w:left w:val="single" w:sz="4" w:space="0" w:color="000000"/>
              <w:bottom w:val="single" w:sz="4" w:space="0" w:color="000000"/>
              <w:right w:val="nil"/>
            </w:tcBorders>
            <w:shd w:val="clear" w:color="auto" w:fill="auto"/>
            <w:vAlign w:val="center"/>
          </w:tcPr>
          <w:p w14:paraId="26C91C1E" w14:textId="752944DB" w:rsidR="004603CF" w:rsidRPr="00646A76" w:rsidRDefault="004603CF" w:rsidP="00BB2DBF">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tc>
        <w:tc>
          <w:tcPr>
            <w:tcW w:w="2693" w:type="dxa"/>
            <w:gridSpan w:val="2"/>
            <w:tcBorders>
              <w:top w:val="nil"/>
              <w:left w:val="single" w:sz="4" w:space="0" w:color="000000"/>
              <w:bottom w:val="single" w:sz="4" w:space="0" w:color="000000"/>
              <w:right w:val="nil"/>
            </w:tcBorders>
            <w:shd w:val="clear" w:color="auto" w:fill="auto"/>
            <w:vAlign w:val="center"/>
          </w:tcPr>
          <w:p w14:paraId="0C48686B" w14:textId="77777777" w:rsidR="004603CF" w:rsidRPr="00646A76" w:rsidRDefault="004603CF" w:rsidP="00803A5D">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50DA8937" w14:textId="77777777" w:rsidR="004603CF" w:rsidRPr="00646A76" w:rsidRDefault="004603CF" w:rsidP="00803A5D">
            <w:pPr>
              <w:jc w:val="center"/>
              <w:rPr>
                <w:rFonts w:ascii="標楷體" w:eastAsia="標楷體" w:hAnsi="標楷體" w:cs="標楷體"/>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6ACEF398"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综合座談</w:t>
            </w:r>
          </w:p>
        </w:tc>
      </w:tr>
      <w:tr w:rsidR="004603CF" w14:paraId="74711672" w14:textId="77777777" w:rsidTr="00BB2DBF">
        <w:trPr>
          <w:trHeight w:val="907"/>
        </w:trPr>
        <w:tc>
          <w:tcPr>
            <w:tcW w:w="1555" w:type="dxa"/>
            <w:vMerge/>
            <w:tcBorders>
              <w:top w:val="nil"/>
              <w:left w:val="single" w:sz="4" w:space="0" w:color="000000"/>
              <w:bottom w:val="single" w:sz="4" w:space="0" w:color="000000"/>
              <w:right w:val="nil"/>
            </w:tcBorders>
            <w:vAlign w:val="center"/>
          </w:tcPr>
          <w:p w14:paraId="3992B6AB" w14:textId="77777777" w:rsidR="004603CF" w:rsidRDefault="004603CF" w:rsidP="00803A5D">
            <w:pPr>
              <w:pBdr>
                <w:top w:val="nil"/>
                <w:left w:val="nil"/>
                <w:bottom w:val="nil"/>
                <w:right w:val="nil"/>
                <w:between w:val="nil"/>
              </w:pBdr>
              <w:spacing w:line="276" w:lineRule="auto"/>
              <w:rPr>
                <w:rFonts w:ascii="標楷體" w:eastAsia="標楷體" w:hAnsi="標楷體" w:cs="標楷體"/>
                <w:color w:val="000000"/>
              </w:rPr>
            </w:pPr>
          </w:p>
        </w:tc>
        <w:tc>
          <w:tcPr>
            <w:tcW w:w="2693" w:type="dxa"/>
            <w:gridSpan w:val="2"/>
            <w:tcBorders>
              <w:top w:val="nil"/>
              <w:left w:val="single" w:sz="4" w:space="0" w:color="000000"/>
              <w:bottom w:val="single" w:sz="4" w:space="0" w:color="000000"/>
              <w:right w:val="nil"/>
            </w:tcBorders>
            <w:shd w:val="clear" w:color="auto" w:fill="auto"/>
            <w:vAlign w:val="center"/>
          </w:tcPr>
          <w:p w14:paraId="4C769915"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color w:val="000000"/>
              </w:rPr>
              <w:t>講師：</w:t>
            </w:r>
          </w:p>
        </w:tc>
        <w:tc>
          <w:tcPr>
            <w:tcW w:w="2693" w:type="dxa"/>
            <w:gridSpan w:val="2"/>
            <w:tcBorders>
              <w:top w:val="nil"/>
              <w:left w:val="single" w:sz="4" w:space="0" w:color="000000"/>
              <w:bottom w:val="single" w:sz="4" w:space="0" w:color="000000"/>
              <w:right w:val="nil"/>
            </w:tcBorders>
            <w:shd w:val="clear" w:color="auto" w:fill="auto"/>
            <w:vAlign w:val="center"/>
          </w:tcPr>
          <w:p w14:paraId="7CDBA819" w14:textId="77777777" w:rsidR="004603CF" w:rsidRPr="00646A76" w:rsidRDefault="004603CF" w:rsidP="00803A5D">
            <w:pPr>
              <w:jc w:val="center"/>
              <w:rPr>
                <w:rFonts w:ascii="標楷體" w:eastAsia="標楷體" w:hAnsi="標楷體" w:cs="標楷體"/>
              </w:rPr>
            </w:pPr>
            <w:r w:rsidRPr="00646A76">
              <w:rPr>
                <w:rFonts w:ascii="標楷體" w:eastAsia="標楷體" w:hAnsi="標楷體" w:cs="標楷體"/>
              </w:rPr>
              <w:t>講師：</w:t>
            </w:r>
          </w:p>
        </w:tc>
        <w:tc>
          <w:tcPr>
            <w:tcW w:w="2067" w:type="dxa"/>
            <w:tcBorders>
              <w:top w:val="nil"/>
              <w:left w:val="single" w:sz="4" w:space="0" w:color="000000"/>
              <w:bottom w:val="single" w:sz="4" w:space="0" w:color="000000"/>
              <w:right w:val="single" w:sz="4" w:space="0" w:color="000000"/>
            </w:tcBorders>
            <w:shd w:val="clear" w:color="auto" w:fill="auto"/>
            <w:vAlign w:val="center"/>
          </w:tcPr>
          <w:p w14:paraId="11CCAF63" w14:textId="77777777" w:rsidR="004603CF" w:rsidRPr="00646A76" w:rsidRDefault="004603CF" w:rsidP="00803A5D">
            <w:pPr>
              <w:jc w:val="center"/>
              <w:rPr>
                <w:rFonts w:ascii="標楷體" w:eastAsia="標楷體" w:hAnsi="標楷體" w:cs="標楷體"/>
              </w:rPr>
            </w:pPr>
            <w:r>
              <w:rPr>
                <w:rFonts w:ascii="標楷體" w:eastAsia="標楷體" w:hAnsi="標楷體" w:cs="標楷體" w:hint="eastAsia"/>
                <w:color w:val="000000"/>
              </w:rPr>
              <w:t>主持人:</w:t>
            </w:r>
          </w:p>
        </w:tc>
      </w:tr>
    </w:tbl>
    <w:p w14:paraId="6103DB40" w14:textId="77777777" w:rsidR="004603CF" w:rsidRDefault="004603CF" w:rsidP="004603CF">
      <w:pPr>
        <w:pBdr>
          <w:top w:val="nil"/>
          <w:left w:val="nil"/>
          <w:bottom w:val="nil"/>
          <w:right w:val="nil"/>
          <w:between w:val="nil"/>
        </w:pBdr>
        <w:jc w:val="center"/>
        <w:rPr>
          <w:rFonts w:ascii="標楷體" w:eastAsia="標楷體" w:hAnsi="標楷體" w:cs="標楷體"/>
          <w:b/>
          <w:color w:val="000000"/>
          <w:sz w:val="28"/>
          <w:szCs w:val="28"/>
        </w:rPr>
      </w:pPr>
    </w:p>
    <w:sectPr w:rsidR="004603CF"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C2B8" w14:textId="77777777" w:rsidR="00EF6F36" w:rsidRDefault="00EF6F36" w:rsidP="00A9563A">
      <w:r>
        <w:separator/>
      </w:r>
    </w:p>
  </w:endnote>
  <w:endnote w:type="continuationSeparator" w:id="0">
    <w:p w14:paraId="70B8CD25" w14:textId="77777777" w:rsidR="00EF6F36" w:rsidRDefault="00EF6F36"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117C" w14:textId="77777777" w:rsidR="00EF6F36" w:rsidRDefault="00EF6F36" w:rsidP="00A9563A">
      <w:r>
        <w:separator/>
      </w:r>
    </w:p>
  </w:footnote>
  <w:footnote w:type="continuationSeparator" w:id="0">
    <w:p w14:paraId="7224B73D" w14:textId="77777777" w:rsidR="00EF6F36" w:rsidRDefault="00EF6F36"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87772363">
    <w:abstractNumId w:val="1"/>
  </w:num>
  <w:num w:numId="2" w16cid:durableId="945648739">
    <w:abstractNumId w:val="3"/>
  </w:num>
  <w:num w:numId="3" w16cid:durableId="1438527311">
    <w:abstractNumId w:val="4"/>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 w:numId="6" w16cid:durableId="1674648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66726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1581C"/>
    <w:rsid w:val="000464AB"/>
    <w:rsid w:val="0004750D"/>
    <w:rsid w:val="000803EB"/>
    <w:rsid w:val="000C47CA"/>
    <w:rsid w:val="000D3CAE"/>
    <w:rsid w:val="000D6E9C"/>
    <w:rsid w:val="001761FD"/>
    <w:rsid w:val="00190693"/>
    <w:rsid w:val="001A34C2"/>
    <w:rsid w:val="001A617F"/>
    <w:rsid w:val="001C503B"/>
    <w:rsid w:val="00200EAE"/>
    <w:rsid w:val="00210E14"/>
    <w:rsid w:val="00224FC4"/>
    <w:rsid w:val="00270144"/>
    <w:rsid w:val="002705F4"/>
    <w:rsid w:val="002B2414"/>
    <w:rsid w:val="003056AC"/>
    <w:rsid w:val="00362B8E"/>
    <w:rsid w:val="00374DFD"/>
    <w:rsid w:val="003820F9"/>
    <w:rsid w:val="00395061"/>
    <w:rsid w:val="00402395"/>
    <w:rsid w:val="00411401"/>
    <w:rsid w:val="004603CF"/>
    <w:rsid w:val="004B596F"/>
    <w:rsid w:val="004C4C73"/>
    <w:rsid w:val="004E3E4D"/>
    <w:rsid w:val="0050182E"/>
    <w:rsid w:val="00561569"/>
    <w:rsid w:val="005665F4"/>
    <w:rsid w:val="005B5639"/>
    <w:rsid w:val="005B710E"/>
    <w:rsid w:val="005C516A"/>
    <w:rsid w:val="006273A3"/>
    <w:rsid w:val="00646A76"/>
    <w:rsid w:val="006C1CB7"/>
    <w:rsid w:val="006F071D"/>
    <w:rsid w:val="006F1161"/>
    <w:rsid w:val="006F383C"/>
    <w:rsid w:val="007372AF"/>
    <w:rsid w:val="00791EE5"/>
    <w:rsid w:val="007C6183"/>
    <w:rsid w:val="007F7247"/>
    <w:rsid w:val="00802609"/>
    <w:rsid w:val="00845545"/>
    <w:rsid w:val="00856750"/>
    <w:rsid w:val="0088252D"/>
    <w:rsid w:val="008D74DD"/>
    <w:rsid w:val="008F57C6"/>
    <w:rsid w:val="009901BB"/>
    <w:rsid w:val="00990520"/>
    <w:rsid w:val="009C25B4"/>
    <w:rsid w:val="009D4E63"/>
    <w:rsid w:val="00A67882"/>
    <w:rsid w:val="00A71C3B"/>
    <w:rsid w:val="00A9563A"/>
    <w:rsid w:val="00AA327C"/>
    <w:rsid w:val="00AF7764"/>
    <w:rsid w:val="00B40757"/>
    <w:rsid w:val="00B530DD"/>
    <w:rsid w:val="00B81DC6"/>
    <w:rsid w:val="00B97E88"/>
    <w:rsid w:val="00BB2DBF"/>
    <w:rsid w:val="00C000E9"/>
    <w:rsid w:val="00CA0E88"/>
    <w:rsid w:val="00D00E35"/>
    <w:rsid w:val="00D16547"/>
    <w:rsid w:val="00D76693"/>
    <w:rsid w:val="00DA3838"/>
    <w:rsid w:val="00DC75B3"/>
    <w:rsid w:val="00E1290A"/>
    <w:rsid w:val="00E32026"/>
    <w:rsid w:val="00E32A6D"/>
    <w:rsid w:val="00E442E4"/>
    <w:rsid w:val="00E54D42"/>
    <w:rsid w:val="00E96625"/>
    <w:rsid w:val="00EA64DC"/>
    <w:rsid w:val="00EF6F36"/>
    <w:rsid w:val="00F078F8"/>
    <w:rsid w:val="00F163CA"/>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 w:id="59409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242</Words>
  <Characters>1382</Characters>
  <Application>Microsoft Office Word</Application>
  <DocSecurity>0</DocSecurity>
  <Lines>11</Lines>
  <Paragraphs>3</Paragraphs>
  <ScaleCrop>false</ScaleCrop>
  <Company>HOME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射箭協會 中華民國</cp:lastModifiedBy>
  <cp:revision>9</cp:revision>
  <cp:lastPrinted>2022-02-14T05:16:00Z</cp:lastPrinted>
  <dcterms:created xsi:type="dcterms:W3CDTF">2023-04-28T14:13:00Z</dcterms:created>
  <dcterms:modified xsi:type="dcterms:W3CDTF">2023-07-17T02:47:00Z</dcterms:modified>
</cp:coreProperties>
</file>